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77777777"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 [</w:t>
      </w:r>
      <w:r w:rsidRPr="001A2268">
        <w:rPr>
          <w:rFonts w:ascii="Times New Roman" w:hAnsi="Times New Roman" w:cs="Times New Roman"/>
          <w:b/>
          <w:color w:val="FF0000"/>
          <w:sz w:val="22"/>
          <w:szCs w:val="22"/>
        </w:rPr>
        <w:t>номер</w:t>
      </w:r>
      <w:r w:rsidRPr="0080728B">
        <w:rPr>
          <w:rFonts w:ascii="Times New Roman" w:hAnsi="Times New Roman" w:cs="Times New Roman"/>
          <w:b/>
          <w:sz w:val="22"/>
          <w:szCs w:val="22"/>
        </w:rPr>
        <w:t>]</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449B550B" w:rsidR="00CD006D" w:rsidRPr="0080728B" w:rsidRDefault="001A2268"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«Байкальская энергетическая компания»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Pr="001A2268" w:rsidRDefault="00CD006D" w:rsidP="0080728B">
      <w:pPr>
        <w:widowControl w:val="0"/>
        <w:jc w:val="center"/>
        <w:rPr>
          <w:rFonts w:ascii="Times New Roman" w:hAnsi="Times New Roman" w:cs="Times New Roman"/>
          <w:b/>
          <w:bCs/>
          <w:color w:val="FF0000"/>
          <w:sz w:val="22"/>
          <w:szCs w:val="22"/>
        </w:rPr>
      </w:pPr>
      <w:r w:rsidRPr="001A2268">
        <w:rPr>
          <w:rFonts w:ascii="Times New Roman" w:hAnsi="Times New Roman" w:cs="Times New Roman"/>
          <w:b/>
          <w:bCs/>
          <w:color w:val="FF0000"/>
          <w:sz w:val="22"/>
          <w:szCs w:val="22"/>
        </w:rPr>
        <w:t>[</w:t>
      </w:r>
      <w:r w:rsidRPr="001A2268">
        <w:rPr>
          <w:rFonts w:ascii="Times New Roman" w:hAnsi="Times New Roman" w:cs="Times New Roman"/>
          <w:b/>
          <w:bCs/>
          <w:i/>
          <w:color w:val="FF0000"/>
          <w:sz w:val="22"/>
          <w:szCs w:val="22"/>
        </w:rPr>
        <w:t>Наименование Подрядчика</w:t>
      </w:r>
      <w:r w:rsidRPr="001A2268">
        <w:rPr>
          <w:rFonts w:ascii="Times New Roman" w:hAnsi="Times New Roman" w:cs="Times New Roman"/>
          <w:b/>
          <w:bCs/>
          <w:color w:val="FF0000"/>
          <w:sz w:val="22"/>
          <w:szCs w:val="22"/>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42F37C25" w14:textId="1D45D449" w:rsidR="00CD006D" w:rsidRPr="0080728B" w:rsidRDefault="001A2268" w:rsidP="0080728B">
      <w:pPr>
        <w:widowControl w:val="0"/>
        <w:tabs>
          <w:tab w:val="left" w:pos="1134"/>
        </w:tabs>
        <w:jc w:val="center"/>
        <w:rPr>
          <w:rFonts w:ascii="Times New Roman" w:hAnsi="Times New Roman" w:cs="Times New Roman"/>
          <w:b/>
          <w:bCs/>
          <w:sz w:val="22"/>
          <w:szCs w:val="22"/>
        </w:rPr>
      </w:pPr>
      <w:r>
        <w:rPr>
          <w:rFonts w:ascii="Times New Roman" w:hAnsi="Times New Roman" w:cs="Times New Roman"/>
          <w:b/>
          <w:bCs/>
          <w:sz w:val="22"/>
          <w:szCs w:val="22"/>
        </w:rPr>
        <w:t>г. Ангарск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01D33BF9" w14:textId="77777777" w:rsidR="00016369" w:rsidRPr="0080728B" w:rsidRDefault="0001636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lastRenderedPageBreak/>
        <w:t>ОГЛАВЛЕНИЕ</w:t>
      </w:r>
    </w:p>
    <w:p w14:paraId="5AE7684F" w14:textId="2BD446FA" w:rsidR="00DC1B08" w:rsidRDefault="00907D5D">
      <w:pPr>
        <w:pStyle w:val="11"/>
        <w:rPr>
          <w:b w:val="0"/>
          <w:bCs w:val="0"/>
          <w:noProof/>
          <w:sz w:val="22"/>
          <w:szCs w:val="22"/>
        </w:rPr>
      </w:pPr>
      <w:r w:rsidRPr="0080728B">
        <w:rPr>
          <w:rFonts w:ascii="Times New Roman" w:hAnsi="Times New Roman" w:cs="Times New Roman"/>
          <w:noProof/>
          <w:sz w:val="22"/>
          <w:szCs w:val="22"/>
        </w:rPr>
        <w:fldChar w:fldCharType="begin"/>
      </w:r>
      <w:r w:rsidR="00D30A19" w:rsidRPr="0080728B">
        <w:rPr>
          <w:rFonts w:ascii="Times New Roman" w:hAnsi="Times New Roman" w:cs="Times New Roman"/>
          <w:noProof/>
          <w:sz w:val="22"/>
          <w:szCs w:val="22"/>
        </w:rPr>
        <w:instrText xml:space="preserve"> TOC \o "1-1" \h \z \u </w:instrText>
      </w:r>
      <w:r w:rsidRPr="0080728B">
        <w:rPr>
          <w:rFonts w:ascii="Times New Roman" w:hAnsi="Times New Roman" w:cs="Times New Roman"/>
          <w:noProof/>
          <w:sz w:val="22"/>
          <w:szCs w:val="22"/>
        </w:rPr>
        <w:fldChar w:fldCharType="separate"/>
      </w:r>
      <w:hyperlink w:anchor="_Toc80109848" w:history="1">
        <w:r w:rsidR="00DC1B08" w:rsidRPr="00BE509C">
          <w:rPr>
            <w:rStyle w:val="ad"/>
            <w:rFonts w:ascii="Times New Roman" w:hAnsi="Times New Roman" w:cs="Times New Roman"/>
            <w:noProof/>
          </w:rPr>
          <w:t xml:space="preserve">РАЗДЕЛ </w:t>
        </w:r>
        <w:r w:rsidR="00DC1B08" w:rsidRPr="00BE509C">
          <w:rPr>
            <w:rStyle w:val="ad"/>
            <w:rFonts w:ascii="Times New Roman" w:hAnsi="Times New Roman" w:cs="Times New Roman"/>
            <w:noProof/>
            <w:lang w:val="en-US"/>
          </w:rPr>
          <w:t>I</w:t>
        </w:r>
        <w:r w:rsidR="00DC1B08" w:rsidRPr="00BE509C">
          <w:rPr>
            <w:rStyle w:val="ad"/>
            <w:rFonts w:ascii="Times New Roman" w:hAnsi="Times New Roman" w:cs="Times New Roman"/>
            <w:noProof/>
          </w:rPr>
          <w:t>. ОСНОВНЫЕ ПОЛОЖЕНИЯ ДОГОВОРА</w:t>
        </w:r>
        <w:r w:rsidR="00DC1B08">
          <w:rPr>
            <w:noProof/>
            <w:webHidden/>
          </w:rPr>
          <w:tab/>
        </w:r>
        <w:r w:rsidR="00DC1B08">
          <w:rPr>
            <w:noProof/>
            <w:webHidden/>
          </w:rPr>
          <w:fldChar w:fldCharType="begin"/>
        </w:r>
        <w:r w:rsidR="00DC1B08">
          <w:rPr>
            <w:noProof/>
            <w:webHidden/>
          </w:rPr>
          <w:instrText xml:space="preserve"> PAGEREF _Toc80109848 \h </w:instrText>
        </w:r>
        <w:r w:rsidR="00DC1B08">
          <w:rPr>
            <w:noProof/>
            <w:webHidden/>
          </w:rPr>
        </w:r>
        <w:r w:rsidR="00DC1B08">
          <w:rPr>
            <w:noProof/>
            <w:webHidden/>
          </w:rPr>
          <w:fldChar w:fldCharType="separate"/>
        </w:r>
        <w:r w:rsidR="00DC1B08">
          <w:rPr>
            <w:noProof/>
            <w:webHidden/>
          </w:rPr>
          <w:t>5</w:t>
        </w:r>
        <w:r w:rsidR="00DC1B08">
          <w:rPr>
            <w:noProof/>
            <w:webHidden/>
          </w:rPr>
          <w:fldChar w:fldCharType="end"/>
        </w:r>
      </w:hyperlink>
    </w:p>
    <w:p w14:paraId="7A997BAF" w14:textId="4BD345F2" w:rsidR="00DC1B08" w:rsidRDefault="00DC1B08">
      <w:pPr>
        <w:pStyle w:val="11"/>
        <w:rPr>
          <w:b w:val="0"/>
          <w:bCs w:val="0"/>
          <w:noProof/>
          <w:sz w:val="22"/>
          <w:szCs w:val="22"/>
        </w:rPr>
      </w:pPr>
      <w:hyperlink w:anchor="_Toc80109849" w:history="1">
        <w:r w:rsidRPr="00BE509C">
          <w:rPr>
            <w:rStyle w:val="ad"/>
            <w:rFonts w:ascii="Times New Roman" w:hAnsi="Times New Roman" w:cs="Times New Roman"/>
            <w:noProof/>
          </w:rPr>
          <w:t>1.</w:t>
        </w:r>
        <w:r>
          <w:rPr>
            <w:b w:val="0"/>
            <w:bCs w:val="0"/>
            <w:noProof/>
            <w:sz w:val="22"/>
            <w:szCs w:val="22"/>
          </w:rPr>
          <w:tab/>
        </w:r>
        <w:r w:rsidRPr="00BE509C">
          <w:rPr>
            <w:rStyle w:val="ad"/>
            <w:rFonts w:ascii="Times New Roman" w:hAnsi="Times New Roman" w:cs="Times New Roman"/>
            <w:noProof/>
          </w:rPr>
          <w:t>Основные понятия и определения</w:t>
        </w:r>
        <w:r>
          <w:rPr>
            <w:noProof/>
            <w:webHidden/>
          </w:rPr>
          <w:tab/>
        </w:r>
        <w:r>
          <w:rPr>
            <w:noProof/>
            <w:webHidden/>
          </w:rPr>
          <w:fldChar w:fldCharType="begin"/>
        </w:r>
        <w:r>
          <w:rPr>
            <w:noProof/>
            <w:webHidden/>
          </w:rPr>
          <w:instrText xml:space="preserve"> PAGEREF _Toc80109849 \h </w:instrText>
        </w:r>
        <w:r>
          <w:rPr>
            <w:noProof/>
            <w:webHidden/>
          </w:rPr>
        </w:r>
        <w:r>
          <w:rPr>
            <w:noProof/>
            <w:webHidden/>
          </w:rPr>
          <w:fldChar w:fldCharType="separate"/>
        </w:r>
        <w:r>
          <w:rPr>
            <w:noProof/>
            <w:webHidden/>
          </w:rPr>
          <w:t>5</w:t>
        </w:r>
        <w:r>
          <w:rPr>
            <w:noProof/>
            <w:webHidden/>
          </w:rPr>
          <w:fldChar w:fldCharType="end"/>
        </w:r>
      </w:hyperlink>
    </w:p>
    <w:p w14:paraId="6D2AD25F" w14:textId="64775CBC" w:rsidR="00DC1B08" w:rsidRDefault="00DC1B08">
      <w:pPr>
        <w:pStyle w:val="11"/>
        <w:rPr>
          <w:b w:val="0"/>
          <w:bCs w:val="0"/>
          <w:noProof/>
          <w:sz w:val="22"/>
          <w:szCs w:val="22"/>
        </w:rPr>
      </w:pPr>
      <w:hyperlink w:anchor="_Toc80109850" w:history="1">
        <w:r w:rsidRPr="00BE509C">
          <w:rPr>
            <w:rStyle w:val="ad"/>
            <w:rFonts w:ascii="Times New Roman" w:hAnsi="Times New Roman" w:cs="Times New Roman"/>
            <w:noProof/>
          </w:rPr>
          <w:t>2.</w:t>
        </w:r>
        <w:r>
          <w:rPr>
            <w:b w:val="0"/>
            <w:bCs w:val="0"/>
            <w:noProof/>
            <w:sz w:val="22"/>
            <w:szCs w:val="22"/>
          </w:rPr>
          <w:tab/>
        </w:r>
        <w:r w:rsidRPr="00BE509C">
          <w:rPr>
            <w:rStyle w:val="ad"/>
            <w:rFonts w:ascii="Times New Roman" w:hAnsi="Times New Roman" w:cs="Times New Roman"/>
            <w:noProof/>
          </w:rPr>
          <w:t>Предмет Договора</w:t>
        </w:r>
        <w:r>
          <w:rPr>
            <w:noProof/>
            <w:webHidden/>
          </w:rPr>
          <w:tab/>
        </w:r>
        <w:r>
          <w:rPr>
            <w:noProof/>
            <w:webHidden/>
          </w:rPr>
          <w:fldChar w:fldCharType="begin"/>
        </w:r>
        <w:r>
          <w:rPr>
            <w:noProof/>
            <w:webHidden/>
          </w:rPr>
          <w:instrText xml:space="preserve"> PAGEREF _Toc80109850 \h </w:instrText>
        </w:r>
        <w:r>
          <w:rPr>
            <w:noProof/>
            <w:webHidden/>
          </w:rPr>
        </w:r>
        <w:r>
          <w:rPr>
            <w:noProof/>
            <w:webHidden/>
          </w:rPr>
          <w:fldChar w:fldCharType="separate"/>
        </w:r>
        <w:r>
          <w:rPr>
            <w:noProof/>
            <w:webHidden/>
          </w:rPr>
          <w:t>8</w:t>
        </w:r>
        <w:r>
          <w:rPr>
            <w:noProof/>
            <w:webHidden/>
          </w:rPr>
          <w:fldChar w:fldCharType="end"/>
        </w:r>
      </w:hyperlink>
    </w:p>
    <w:p w14:paraId="1ED572A3" w14:textId="052D8C06" w:rsidR="00DC1B08" w:rsidRDefault="00DC1B08">
      <w:pPr>
        <w:pStyle w:val="11"/>
        <w:rPr>
          <w:b w:val="0"/>
          <w:bCs w:val="0"/>
          <w:noProof/>
          <w:sz w:val="22"/>
          <w:szCs w:val="22"/>
        </w:rPr>
      </w:pPr>
      <w:hyperlink w:anchor="_Toc80109851" w:history="1">
        <w:r w:rsidRPr="00BE509C">
          <w:rPr>
            <w:rStyle w:val="ad"/>
            <w:rFonts w:ascii="Times New Roman" w:hAnsi="Times New Roman" w:cs="Times New Roman"/>
            <w:noProof/>
          </w:rPr>
          <w:t>3.</w:t>
        </w:r>
        <w:r>
          <w:rPr>
            <w:b w:val="0"/>
            <w:bCs w:val="0"/>
            <w:noProof/>
            <w:sz w:val="22"/>
            <w:szCs w:val="22"/>
          </w:rPr>
          <w:tab/>
        </w:r>
        <w:r w:rsidRPr="00BE509C">
          <w:rPr>
            <w:rStyle w:val="ad"/>
            <w:rFonts w:ascii="Times New Roman" w:hAnsi="Times New Roman" w:cs="Times New Roman"/>
            <w:noProof/>
          </w:rPr>
          <w:t>Сроки выполнения Работ</w:t>
        </w:r>
        <w:r>
          <w:rPr>
            <w:noProof/>
            <w:webHidden/>
          </w:rPr>
          <w:tab/>
        </w:r>
        <w:r>
          <w:rPr>
            <w:noProof/>
            <w:webHidden/>
          </w:rPr>
          <w:fldChar w:fldCharType="begin"/>
        </w:r>
        <w:r>
          <w:rPr>
            <w:noProof/>
            <w:webHidden/>
          </w:rPr>
          <w:instrText xml:space="preserve"> PAGEREF _Toc80109851 \h </w:instrText>
        </w:r>
        <w:r>
          <w:rPr>
            <w:noProof/>
            <w:webHidden/>
          </w:rPr>
        </w:r>
        <w:r>
          <w:rPr>
            <w:noProof/>
            <w:webHidden/>
          </w:rPr>
          <w:fldChar w:fldCharType="separate"/>
        </w:r>
        <w:r>
          <w:rPr>
            <w:noProof/>
            <w:webHidden/>
          </w:rPr>
          <w:t>8</w:t>
        </w:r>
        <w:r>
          <w:rPr>
            <w:noProof/>
            <w:webHidden/>
          </w:rPr>
          <w:fldChar w:fldCharType="end"/>
        </w:r>
      </w:hyperlink>
    </w:p>
    <w:p w14:paraId="7D9B8EE2" w14:textId="2F186F7D" w:rsidR="00DC1B08" w:rsidRDefault="00DC1B08">
      <w:pPr>
        <w:pStyle w:val="11"/>
        <w:rPr>
          <w:b w:val="0"/>
          <w:bCs w:val="0"/>
          <w:noProof/>
          <w:sz w:val="22"/>
          <w:szCs w:val="22"/>
        </w:rPr>
      </w:pPr>
      <w:hyperlink w:anchor="_Toc80109852" w:history="1">
        <w:r w:rsidRPr="00BE509C">
          <w:rPr>
            <w:rStyle w:val="ad"/>
            <w:rFonts w:ascii="Times New Roman" w:hAnsi="Times New Roman" w:cs="Times New Roman"/>
            <w:noProof/>
          </w:rPr>
          <w:t>4.</w:t>
        </w:r>
        <w:r>
          <w:rPr>
            <w:b w:val="0"/>
            <w:bCs w:val="0"/>
            <w:noProof/>
            <w:sz w:val="22"/>
            <w:szCs w:val="22"/>
          </w:rPr>
          <w:tab/>
        </w:r>
        <w:r w:rsidRPr="00BE509C">
          <w:rPr>
            <w:rStyle w:val="ad"/>
            <w:rFonts w:ascii="Times New Roman" w:hAnsi="Times New Roman" w:cs="Times New Roman"/>
            <w:noProof/>
          </w:rPr>
          <w:t>Цена по Договору</w:t>
        </w:r>
        <w:r>
          <w:rPr>
            <w:noProof/>
            <w:webHidden/>
          </w:rPr>
          <w:tab/>
        </w:r>
        <w:r>
          <w:rPr>
            <w:noProof/>
            <w:webHidden/>
          </w:rPr>
          <w:fldChar w:fldCharType="begin"/>
        </w:r>
        <w:r>
          <w:rPr>
            <w:noProof/>
            <w:webHidden/>
          </w:rPr>
          <w:instrText xml:space="preserve"> PAGEREF _Toc80109852 \h </w:instrText>
        </w:r>
        <w:r>
          <w:rPr>
            <w:noProof/>
            <w:webHidden/>
          </w:rPr>
        </w:r>
        <w:r>
          <w:rPr>
            <w:noProof/>
            <w:webHidden/>
          </w:rPr>
          <w:fldChar w:fldCharType="separate"/>
        </w:r>
        <w:r>
          <w:rPr>
            <w:noProof/>
            <w:webHidden/>
          </w:rPr>
          <w:t>9</w:t>
        </w:r>
        <w:r>
          <w:rPr>
            <w:noProof/>
            <w:webHidden/>
          </w:rPr>
          <w:fldChar w:fldCharType="end"/>
        </w:r>
      </w:hyperlink>
    </w:p>
    <w:p w14:paraId="53C572BB" w14:textId="471ECF5F" w:rsidR="00DC1B08" w:rsidRDefault="00DC1B08">
      <w:pPr>
        <w:pStyle w:val="11"/>
        <w:rPr>
          <w:b w:val="0"/>
          <w:bCs w:val="0"/>
          <w:noProof/>
          <w:sz w:val="22"/>
          <w:szCs w:val="22"/>
        </w:rPr>
      </w:pPr>
      <w:hyperlink w:anchor="_Toc80109853" w:history="1">
        <w:r w:rsidRPr="00BE509C">
          <w:rPr>
            <w:rStyle w:val="ad"/>
            <w:rFonts w:ascii="Times New Roman" w:hAnsi="Times New Roman" w:cs="Times New Roman"/>
            <w:noProof/>
          </w:rPr>
          <w:t>5.</w:t>
        </w:r>
        <w:r>
          <w:rPr>
            <w:b w:val="0"/>
            <w:bCs w:val="0"/>
            <w:noProof/>
            <w:sz w:val="22"/>
            <w:szCs w:val="22"/>
          </w:rPr>
          <w:tab/>
        </w:r>
        <w:r w:rsidRPr="00BE509C">
          <w:rPr>
            <w:rStyle w:val="ad"/>
            <w:rFonts w:ascii="Times New Roman" w:hAnsi="Times New Roman" w:cs="Times New Roman"/>
            <w:noProof/>
          </w:rPr>
          <w:t>Порядок и условия платежей</w:t>
        </w:r>
        <w:r>
          <w:rPr>
            <w:noProof/>
            <w:webHidden/>
          </w:rPr>
          <w:tab/>
        </w:r>
        <w:r>
          <w:rPr>
            <w:noProof/>
            <w:webHidden/>
          </w:rPr>
          <w:fldChar w:fldCharType="begin"/>
        </w:r>
        <w:r>
          <w:rPr>
            <w:noProof/>
            <w:webHidden/>
          </w:rPr>
          <w:instrText xml:space="preserve"> PAGEREF _Toc80109853 \h </w:instrText>
        </w:r>
        <w:r>
          <w:rPr>
            <w:noProof/>
            <w:webHidden/>
          </w:rPr>
        </w:r>
        <w:r>
          <w:rPr>
            <w:noProof/>
            <w:webHidden/>
          </w:rPr>
          <w:fldChar w:fldCharType="separate"/>
        </w:r>
        <w:r>
          <w:rPr>
            <w:noProof/>
            <w:webHidden/>
          </w:rPr>
          <w:t>10</w:t>
        </w:r>
        <w:r>
          <w:rPr>
            <w:noProof/>
            <w:webHidden/>
          </w:rPr>
          <w:fldChar w:fldCharType="end"/>
        </w:r>
      </w:hyperlink>
    </w:p>
    <w:p w14:paraId="58CF48DF" w14:textId="74943A1D" w:rsidR="00DC1B08" w:rsidRDefault="00DC1B08">
      <w:pPr>
        <w:pStyle w:val="11"/>
        <w:rPr>
          <w:b w:val="0"/>
          <w:bCs w:val="0"/>
          <w:noProof/>
          <w:sz w:val="22"/>
          <w:szCs w:val="22"/>
        </w:rPr>
      </w:pPr>
      <w:hyperlink w:anchor="_Toc80109854"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II</w:t>
        </w:r>
        <w:r w:rsidRPr="00BE509C">
          <w:rPr>
            <w:rStyle w:val="ad"/>
            <w:rFonts w:ascii="Times New Roman" w:hAnsi="Times New Roman" w:cs="Times New Roman"/>
            <w:noProof/>
          </w:rPr>
          <w:t>. ОБЩИЕ ОБЯЗАТЕЛЬСТВА СТОРОН</w:t>
        </w:r>
        <w:r>
          <w:rPr>
            <w:noProof/>
            <w:webHidden/>
          </w:rPr>
          <w:tab/>
        </w:r>
        <w:r>
          <w:rPr>
            <w:noProof/>
            <w:webHidden/>
          </w:rPr>
          <w:fldChar w:fldCharType="begin"/>
        </w:r>
        <w:r>
          <w:rPr>
            <w:noProof/>
            <w:webHidden/>
          </w:rPr>
          <w:instrText xml:space="preserve"> PAGEREF _Toc80109854 \h </w:instrText>
        </w:r>
        <w:r>
          <w:rPr>
            <w:noProof/>
            <w:webHidden/>
          </w:rPr>
        </w:r>
        <w:r>
          <w:rPr>
            <w:noProof/>
            <w:webHidden/>
          </w:rPr>
          <w:fldChar w:fldCharType="separate"/>
        </w:r>
        <w:r>
          <w:rPr>
            <w:noProof/>
            <w:webHidden/>
          </w:rPr>
          <w:t>11</w:t>
        </w:r>
        <w:r>
          <w:rPr>
            <w:noProof/>
            <w:webHidden/>
          </w:rPr>
          <w:fldChar w:fldCharType="end"/>
        </w:r>
      </w:hyperlink>
    </w:p>
    <w:p w14:paraId="232B8428" w14:textId="448C3799" w:rsidR="00DC1B08" w:rsidRDefault="00DC1B08">
      <w:pPr>
        <w:pStyle w:val="11"/>
        <w:rPr>
          <w:b w:val="0"/>
          <w:bCs w:val="0"/>
          <w:noProof/>
          <w:sz w:val="22"/>
          <w:szCs w:val="22"/>
        </w:rPr>
      </w:pPr>
      <w:hyperlink w:anchor="_Toc80109855" w:history="1">
        <w:r w:rsidRPr="00BE509C">
          <w:rPr>
            <w:rStyle w:val="ad"/>
            <w:rFonts w:ascii="Times New Roman" w:hAnsi="Times New Roman" w:cs="Times New Roman"/>
            <w:noProof/>
          </w:rPr>
          <w:t>6.</w:t>
        </w:r>
        <w:r>
          <w:rPr>
            <w:b w:val="0"/>
            <w:bCs w:val="0"/>
            <w:noProof/>
            <w:sz w:val="22"/>
            <w:szCs w:val="22"/>
          </w:rPr>
          <w:tab/>
        </w:r>
        <w:r w:rsidRPr="00BE509C">
          <w:rPr>
            <w:rStyle w:val="ad"/>
            <w:rFonts w:ascii="Times New Roman" w:hAnsi="Times New Roman" w:cs="Times New Roman"/>
            <w:noProof/>
          </w:rPr>
          <w:t>Обязательства Подрядчика</w:t>
        </w:r>
        <w:r>
          <w:rPr>
            <w:noProof/>
            <w:webHidden/>
          </w:rPr>
          <w:tab/>
        </w:r>
        <w:r>
          <w:rPr>
            <w:noProof/>
            <w:webHidden/>
          </w:rPr>
          <w:fldChar w:fldCharType="begin"/>
        </w:r>
        <w:r>
          <w:rPr>
            <w:noProof/>
            <w:webHidden/>
          </w:rPr>
          <w:instrText xml:space="preserve"> PAGEREF _Toc80109855 \h </w:instrText>
        </w:r>
        <w:r>
          <w:rPr>
            <w:noProof/>
            <w:webHidden/>
          </w:rPr>
        </w:r>
        <w:r>
          <w:rPr>
            <w:noProof/>
            <w:webHidden/>
          </w:rPr>
          <w:fldChar w:fldCharType="separate"/>
        </w:r>
        <w:r>
          <w:rPr>
            <w:noProof/>
            <w:webHidden/>
          </w:rPr>
          <w:t>11</w:t>
        </w:r>
        <w:r>
          <w:rPr>
            <w:noProof/>
            <w:webHidden/>
          </w:rPr>
          <w:fldChar w:fldCharType="end"/>
        </w:r>
      </w:hyperlink>
    </w:p>
    <w:p w14:paraId="5779B0A5" w14:textId="563D99DB" w:rsidR="00DC1B08" w:rsidRDefault="00DC1B08">
      <w:pPr>
        <w:pStyle w:val="11"/>
        <w:rPr>
          <w:b w:val="0"/>
          <w:bCs w:val="0"/>
          <w:noProof/>
          <w:sz w:val="22"/>
          <w:szCs w:val="22"/>
        </w:rPr>
      </w:pPr>
      <w:hyperlink w:anchor="_Toc80109856" w:history="1">
        <w:r w:rsidRPr="00BE509C">
          <w:rPr>
            <w:rStyle w:val="ad"/>
            <w:rFonts w:ascii="Times New Roman" w:hAnsi="Times New Roman" w:cs="Times New Roman"/>
            <w:noProof/>
          </w:rPr>
          <w:t>7.</w:t>
        </w:r>
        <w:r>
          <w:rPr>
            <w:b w:val="0"/>
            <w:bCs w:val="0"/>
            <w:noProof/>
            <w:sz w:val="22"/>
            <w:szCs w:val="22"/>
          </w:rPr>
          <w:tab/>
        </w:r>
        <w:r w:rsidRPr="00BE509C">
          <w:rPr>
            <w:rStyle w:val="ad"/>
            <w:rFonts w:ascii="Times New Roman" w:hAnsi="Times New Roman" w:cs="Times New Roman"/>
            <w:noProof/>
          </w:rPr>
          <w:t>Права Подрядчика</w:t>
        </w:r>
        <w:r>
          <w:rPr>
            <w:noProof/>
            <w:webHidden/>
          </w:rPr>
          <w:tab/>
        </w:r>
        <w:r>
          <w:rPr>
            <w:noProof/>
            <w:webHidden/>
          </w:rPr>
          <w:fldChar w:fldCharType="begin"/>
        </w:r>
        <w:r>
          <w:rPr>
            <w:noProof/>
            <w:webHidden/>
          </w:rPr>
          <w:instrText xml:space="preserve"> PAGEREF _Toc80109856 \h </w:instrText>
        </w:r>
        <w:r>
          <w:rPr>
            <w:noProof/>
            <w:webHidden/>
          </w:rPr>
        </w:r>
        <w:r>
          <w:rPr>
            <w:noProof/>
            <w:webHidden/>
          </w:rPr>
          <w:fldChar w:fldCharType="separate"/>
        </w:r>
        <w:r>
          <w:rPr>
            <w:noProof/>
            <w:webHidden/>
          </w:rPr>
          <w:t>15</w:t>
        </w:r>
        <w:r>
          <w:rPr>
            <w:noProof/>
            <w:webHidden/>
          </w:rPr>
          <w:fldChar w:fldCharType="end"/>
        </w:r>
      </w:hyperlink>
    </w:p>
    <w:p w14:paraId="727A9A08" w14:textId="2CECB2E4" w:rsidR="00DC1B08" w:rsidRDefault="00DC1B08">
      <w:pPr>
        <w:pStyle w:val="11"/>
        <w:rPr>
          <w:b w:val="0"/>
          <w:bCs w:val="0"/>
          <w:noProof/>
          <w:sz w:val="22"/>
          <w:szCs w:val="22"/>
        </w:rPr>
      </w:pPr>
      <w:hyperlink w:anchor="_Toc80109857" w:history="1">
        <w:r w:rsidRPr="00BE509C">
          <w:rPr>
            <w:rStyle w:val="ad"/>
            <w:rFonts w:ascii="Times New Roman" w:hAnsi="Times New Roman" w:cs="Times New Roman"/>
            <w:noProof/>
          </w:rPr>
          <w:t>8.</w:t>
        </w:r>
        <w:r>
          <w:rPr>
            <w:b w:val="0"/>
            <w:bCs w:val="0"/>
            <w:noProof/>
            <w:sz w:val="22"/>
            <w:szCs w:val="22"/>
          </w:rPr>
          <w:tab/>
        </w:r>
        <w:r w:rsidRPr="00BE509C">
          <w:rPr>
            <w:rStyle w:val="ad"/>
            <w:rFonts w:ascii="Times New Roman" w:hAnsi="Times New Roman" w:cs="Times New Roman"/>
            <w:noProof/>
          </w:rPr>
          <w:t>Обязательства Заказчика</w:t>
        </w:r>
        <w:r>
          <w:rPr>
            <w:noProof/>
            <w:webHidden/>
          </w:rPr>
          <w:tab/>
        </w:r>
        <w:r>
          <w:rPr>
            <w:noProof/>
            <w:webHidden/>
          </w:rPr>
          <w:fldChar w:fldCharType="begin"/>
        </w:r>
        <w:r>
          <w:rPr>
            <w:noProof/>
            <w:webHidden/>
          </w:rPr>
          <w:instrText xml:space="preserve"> PAGEREF _Toc80109857 \h </w:instrText>
        </w:r>
        <w:r>
          <w:rPr>
            <w:noProof/>
            <w:webHidden/>
          </w:rPr>
        </w:r>
        <w:r>
          <w:rPr>
            <w:noProof/>
            <w:webHidden/>
          </w:rPr>
          <w:fldChar w:fldCharType="separate"/>
        </w:r>
        <w:r>
          <w:rPr>
            <w:noProof/>
            <w:webHidden/>
          </w:rPr>
          <w:t>15</w:t>
        </w:r>
        <w:r>
          <w:rPr>
            <w:noProof/>
            <w:webHidden/>
          </w:rPr>
          <w:fldChar w:fldCharType="end"/>
        </w:r>
      </w:hyperlink>
    </w:p>
    <w:p w14:paraId="64741AEB" w14:textId="037E3330" w:rsidR="00DC1B08" w:rsidRDefault="00DC1B08">
      <w:pPr>
        <w:pStyle w:val="11"/>
        <w:rPr>
          <w:b w:val="0"/>
          <w:bCs w:val="0"/>
          <w:noProof/>
          <w:sz w:val="22"/>
          <w:szCs w:val="22"/>
        </w:rPr>
      </w:pPr>
      <w:hyperlink w:anchor="_Toc80109858" w:history="1">
        <w:r w:rsidRPr="00BE509C">
          <w:rPr>
            <w:rStyle w:val="ad"/>
            <w:rFonts w:ascii="Times New Roman" w:hAnsi="Times New Roman" w:cs="Times New Roman"/>
            <w:noProof/>
          </w:rPr>
          <w:t>9.</w:t>
        </w:r>
        <w:r>
          <w:rPr>
            <w:b w:val="0"/>
            <w:bCs w:val="0"/>
            <w:noProof/>
            <w:sz w:val="22"/>
            <w:szCs w:val="22"/>
          </w:rPr>
          <w:tab/>
        </w:r>
        <w:r w:rsidRPr="00BE509C">
          <w:rPr>
            <w:rStyle w:val="ad"/>
            <w:rFonts w:ascii="Times New Roman" w:hAnsi="Times New Roman" w:cs="Times New Roman"/>
            <w:noProof/>
          </w:rPr>
          <w:t>Права Заказчика</w:t>
        </w:r>
        <w:r>
          <w:rPr>
            <w:noProof/>
            <w:webHidden/>
          </w:rPr>
          <w:tab/>
        </w:r>
        <w:r>
          <w:rPr>
            <w:noProof/>
            <w:webHidden/>
          </w:rPr>
          <w:fldChar w:fldCharType="begin"/>
        </w:r>
        <w:r>
          <w:rPr>
            <w:noProof/>
            <w:webHidden/>
          </w:rPr>
          <w:instrText xml:space="preserve"> PAGEREF _Toc80109858 \h </w:instrText>
        </w:r>
        <w:r>
          <w:rPr>
            <w:noProof/>
            <w:webHidden/>
          </w:rPr>
        </w:r>
        <w:r>
          <w:rPr>
            <w:noProof/>
            <w:webHidden/>
          </w:rPr>
          <w:fldChar w:fldCharType="separate"/>
        </w:r>
        <w:r>
          <w:rPr>
            <w:noProof/>
            <w:webHidden/>
          </w:rPr>
          <w:t>15</w:t>
        </w:r>
        <w:r>
          <w:rPr>
            <w:noProof/>
            <w:webHidden/>
          </w:rPr>
          <w:fldChar w:fldCharType="end"/>
        </w:r>
      </w:hyperlink>
    </w:p>
    <w:p w14:paraId="55398682" w14:textId="5A9993B6" w:rsidR="00DC1B08" w:rsidRDefault="00DC1B08">
      <w:pPr>
        <w:pStyle w:val="11"/>
        <w:rPr>
          <w:b w:val="0"/>
          <w:bCs w:val="0"/>
          <w:noProof/>
          <w:sz w:val="22"/>
          <w:szCs w:val="22"/>
        </w:rPr>
      </w:pPr>
      <w:hyperlink w:anchor="_Toc80109859" w:history="1">
        <w:r w:rsidRPr="00BE509C">
          <w:rPr>
            <w:rStyle w:val="ad"/>
            <w:rFonts w:ascii="Times New Roman" w:hAnsi="Times New Roman" w:cs="Times New Roman"/>
            <w:noProof/>
          </w:rPr>
          <w:t>10.</w:t>
        </w:r>
        <w:r>
          <w:rPr>
            <w:b w:val="0"/>
            <w:bCs w:val="0"/>
            <w:noProof/>
            <w:sz w:val="22"/>
            <w:szCs w:val="22"/>
          </w:rPr>
          <w:tab/>
        </w:r>
        <w:r w:rsidRPr="00BE509C">
          <w:rPr>
            <w:rStyle w:val="ad"/>
            <w:rFonts w:ascii="Times New Roman" w:hAnsi="Times New Roman" w:cs="Times New Roman"/>
            <w:noProof/>
          </w:rPr>
          <w:t>Персонал Подрядчика</w:t>
        </w:r>
        <w:r>
          <w:rPr>
            <w:noProof/>
            <w:webHidden/>
          </w:rPr>
          <w:tab/>
        </w:r>
        <w:r>
          <w:rPr>
            <w:noProof/>
            <w:webHidden/>
          </w:rPr>
          <w:fldChar w:fldCharType="begin"/>
        </w:r>
        <w:r>
          <w:rPr>
            <w:noProof/>
            <w:webHidden/>
          </w:rPr>
          <w:instrText xml:space="preserve"> PAGEREF _Toc80109859 \h </w:instrText>
        </w:r>
        <w:r>
          <w:rPr>
            <w:noProof/>
            <w:webHidden/>
          </w:rPr>
        </w:r>
        <w:r>
          <w:rPr>
            <w:noProof/>
            <w:webHidden/>
          </w:rPr>
          <w:fldChar w:fldCharType="separate"/>
        </w:r>
        <w:r>
          <w:rPr>
            <w:noProof/>
            <w:webHidden/>
          </w:rPr>
          <w:t>16</w:t>
        </w:r>
        <w:r>
          <w:rPr>
            <w:noProof/>
            <w:webHidden/>
          </w:rPr>
          <w:fldChar w:fldCharType="end"/>
        </w:r>
      </w:hyperlink>
    </w:p>
    <w:p w14:paraId="1AE9FA9A" w14:textId="7A8710B3" w:rsidR="00DC1B08" w:rsidRDefault="00DC1B08">
      <w:pPr>
        <w:pStyle w:val="11"/>
        <w:rPr>
          <w:b w:val="0"/>
          <w:bCs w:val="0"/>
          <w:noProof/>
          <w:sz w:val="22"/>
          <w:szCs w:val="22"/>
        </w:rPr>
      </w:pPr>
      <w:hyperlink w:anchor="_Toc80109860" w:history="1">
        <w:r w:rsidRPr="00BE509C">
          <w:rPr>
            <w:rStyle w:val="ad"/>
            <w:rFonts w:ascii="Times New Roman" w:hAnsi="Times New Roman" w:cs="Times New Roman"/>
            <w:noProof/>
          </w:rPr>
          <w:t>11.</w:t>
        </w:r>
        <w:r>
          <w:rPr>
            <w:b w:val="0"/>
            <w:bCs w:val="0"/>
            <w:noProof/>
            <w:sz w:val="22"/>
            <w:szCs w:val="22"/>
          </w:rPr>
          <w:tab/>
        </w:r>
        <w:r w:rsidRPr="00BE509C">
          <w:rPr>
            <w:rStyle w:val="ad"/>
            <w:rFonts w:ascii="Times New Roman" w:hAnsi="Times New Roman" w:cs="Times New Roman"/>
            <w:noProof/>
          </w:rPr>
          <w:t>Членство в саморегулируемой организации</w:t>
        </w:r>
        <w:r>
          <w:rPr>
            <w:noProof/>
            <w:webHidden/>
          </w:rPr>
          <w:tab/>
        </w:r>
        <w:r>
          <w:rPr>
            <w:noProof/>
            <w:webHidden/>
          </w:rPr>
          <w:fldChar w:fldCharType="begin"/>
        </w:r>
        <w:r>
          <w:rPr>
            <w:noProof/>
            <w:webHidden/>
          </w:rPr>
          <w:instrText xml:space="preserve"> PAGEREF _Toc80109860 \h </w:instrText>
        </w:r>
        <w:r>
          <w:rPr>
            <w:noProof/>
            <w:webHidden/>
          </w:rPr>
        </w:r>
        <w:r>
          <w:rPr>
            <w:noProof/>
            <w:webHidden/>
          </w:rPr>
          <w:fldChar w:fldCharType="separate"/>
        </w:r>
        <w:r>
          <w:rPr>
            <w:noProof/>
            <w:webHidden/>
          </w:rPr>
          <w:t>16</w:t>
        </w:r>
        <w:r>
          <w:rPr>
            <w:noProof/>
            <w:webHidden/>
          </w:rPr>
          <w:fldChar w:fldCharType="end"/>
        </w:r>
      </w:hyperlink>
    </w:p>
    <w:p w14:paraId="1D3FA377" w14:textId="32729A84" w:rsidR="00DC1B08" w:rsidRDefault="00DC1B08">
      <w:pPr>
        <w:pStyle w:val="11"/>
        <w:rPr>
          <w:b w:val="0"/>
          <w:bCs w:val="0"/>
          <w:noProof/>
          <w:sz w:val="22"/>
          <w:szCs w:val="22"/>
        </w:rPr>
      </w:pPr>
      <w:hyperlink w:anchor="_Toc80109861" w:history="1">
        <w:r w:rsidRPr="00BE509C">
          <w:rPr>
            <w:rStyle w:val="ad"/>
            <w:rFonts w:ascii="Times New Roman" w:hAnsi="Times New Roman" w:cs="Times New Roman"/>
            <w:noProof/>
          </w:rPr>
          <w:t>12.</w:t>
        </w:r>
        <w:r>
          <w:rPr>
            <w:b w:val="0"/>
            <w:bCs w:val="0"/>
            <w:noProof/>
            <w:sz w:val="22"/>
            <w:szCs w:val="22"/>
          </w:rPr>
          <w:tab/>
        </w:r>
        <w:r w:rsidRPr="00BE509C">
          <w:rPr>
            <w:rStyle w:val="ad"/>
            <w:rFonts w:ascii="Times New Roman" w:hAnsi="Times New Roman" w:cs="Times New Roman"/>
            <w:noProof/>
          </w:rPr>
          <w:t>Привлечение Субподрядных организаций</w:t>
        </w:r>
        <w:r>
          <w:rPr>
            <w:noProof/>
            <w:webHidden/>
          </w:rPr>
          <w:tab/>
        </w:r>
        <w:r>
          <w:rPr>
            <w:noProof/>
            <w:webHidden/>
          </w:rPr>
          <w:fldChar w:fldCharType="begin"/>
        </w:r>
        <w:r>
          <w:rPr>
            <w:noProof/>
            <w:webHidden/>
          </w:rPr>
          <w:instrText xml:space="preserve"> PAGEREF _Toc80109861 \h </w:instrText>
        </w:r>
        <w:r>
          <w:rPr>
            <w:noProof/>
            <w:webHidden/>
          </w:rPr>
        </w:r>
        <w:r>
          <w:rPr>
            <w:noProof/>
            <w:webHidden/>
          </w:rPr>
          <w:fldChar w:fldCharType="separate"/>
        </w:r>
        <w:r>
          <w:rPr>
            <w:noProof/>
            <w:webHidden/>
          </w:rPr>
          <w:t>17</w:t>
        </w:r>
        <w:r>
          <w:rPr>
            <w:noProof/>
            <w:webHidden/>
          </w:rPr>
          <w:fldChar w:fldCharType="end"/>
        </w:r>
      </w:hyperlink>
    </w:p>
    <w:p w14:paraId="2D6EC494" w14:textId="52D719BF" w:rsidR="00DC1B08" w:rsidRDefault="00DC1B08">
      <w:pPr>
        <w:pStyle w:val="11"/>
        <w:rPr>
          <w:b w:val="0"/>
          <w:bCs w:val="0"/>
          <w:noProof/>
          <w:sz w:val="22"/>
          <w:szCs w:val="22"/>
        </w:rPr>
      </w:pPr>
      <w:hyperlink w:anchor="_Toc80109862" w:history="1">
        <w:r w:rsidRPr="00BE509C">
          <w:rPr>
            <w:rStyle w:val="ad"/>
            <w:rFonts w:ascii="Times New Roman" w:hAnsi="Times New Roman" w:cs="Times New Roman"/>
            <w:noProof/>
          </w:rPr>
          <w:t>13.</w:t>
        </w:r>
        <w:r>
          <w:rPr>
            <w:b w:val="0"/>
            <w:bCs w:val="0"/>
            <w:noProof/>
            <w:sz w:val="22"/>
            <w:szCs w:val="22"/>
          </w:rPr>
          <w:tab/>
        </w:r>
        <w:r w:rsidRPr="00BE509C">
          <w:rPr>
            <w:rStyle w:val="ad"/>
            <w:rFonts w:ascii="Times New Roman" w:hAnsi="Times New Roman" w:cs="Times New Roman"/>
            <w:noProof/>
          </w:rPr>
          <w:t>Исходные данные</w:t>
        </w:r>
        <w:r>
          <w:rPr>
            <w:noProof/>
            <w:webHidden/>
          </w:rPr>
          <w:tab/>
        </w:r>
        <w:r>
          <w:rPr>
            <w:noProof/>
            <w:webHidden/>
          </w:rPr>
          <w:fldChar w:fldCharType="begin"/>
        </w:r>
        <w:r>
          <w:rPr>
            <w:noProof/>
            <w:webHidden/>
          </w:rPr>
          <w:instrText xml:space="preserve"> PAGEREF _Toc80109862 \h </w:instrText>
        </w:r>
        <w:r>
          <w:rPr>
            <w:noProof/>
            <w:webHidden/>
          </w:rPr>
        </w:r>
        <w:r>
          <w:rPr>
            <w:noProof/>
            <w:webHidden/>
          </w:rPr>
          <w:fldChar w:fldCharType="separate"/>
        </w:r>
        <w:r>
          <w:rPr>
            <w:noProof/>
            <w:webHidden/>
          </w:rPr>
          <w:t>19</w:t>
        </w:r>
        <w:r>
          <w:rPr>
            <w:noProof/>
            <w:webHidden/>
          </w:rPr>
          <w:fldChar w:fldCharType="end"/>
        </w:r>
      </w:hyperlink>
    </w:p>
    <w:p w14:paraId="0D782C06" w14:textId="7639BE74" w:rsidR="00DC1B08" w:rsidRDefault="00DC1B08">
      <w:pPr>
        <w:pStyle w:val="11"/>
        <w:rPr>
          <w:b w:val="0"/>
          <w:bCs w:val="0"/>
          <w:noProof/>
          <w:sz w:val="22"/>
          <w:szCs w:val="22"/>
        </w:rPr>
      </w:pPr>
      <w:hyperlink w:anchor="_Toc80109863"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III</w:t>
        </w:r>
        <w:r w:rsidRPr="00BE509C">
          <w:rPr>
            <w:rStyle w:val="ad"/>
            <w:rFonts w:ascii="Times New Roman" w:hAnsi="Times New Roman" w:cs="Times New Roman"/>
            <w:noProof/>
          </w:rPr>
          <w:t>. ОРГАНИЗАЦИЯ РАБОТ</w:t>
        </w:r>
        <w:r>
          <w:rPr>
            <w:noProof/>
            <w:webHidden/>
          </w:rPr>
          <w:tab/>
        </w:r>
        <w:r>
          <w:rPr>
            <w:noProof/>
            <w:webHidden/>
          </w:rPr>
          <w:fldChar w:fldCharType="begin"/>
        </w:r>
        <w:r>
          <w:rPr>
            <w:noProof/>
            <w:webHidden/>
          </w:rPr>
          <w:instrText xml:space="preserve"> PAGEREF _Toc80109863 \h </w:instrText>
        </w:r>
        <w:r>
          <w:rPr>
            <w:noProof/>
            <w:webHidden/>
          </w:rPr>
        </w:r>
        <w:r>
          <w:rPr>
            <w:noProof/>
            <w:webHidden/>
          </w:rPr>
          <w:fldChar w:fldCharType="separate"/>
        </w:r>
        <w:r>
          <w:rPr>
            <w:noProof/>
            <w:webHidden/>
          </w:rPr>
          <w:t>20</w:t>
        </w:r>
        <w:r>
          <w:rPr>
            <w:noProof/>
            <w:webHidden/>
          </w:rPr>
          <w:fldChar w:fldCharType="end"/>
        </w:r>
      </w:hyperlink>
    </w:p>
    <w:p w14:paraId="563D95E1" w14:textId="2F17DC33" w:rsidR="00DC1B08" w:rsidRDefault="00DC1B08">
      <w:pPr>
        <w:pStyle w:val="11"/>
        <w:rPr>
          <w:b w:val="0"/>
          <w:bCs w:val="0"/>
          <w:noProof/>
          <w:sz w:val="22"/>
          <w:szCs w:val="22"/>
        </w:rPr>
      </w:pPr>
      <w:hyperlink w:anchor="_Toc80109864" w:history="1">
        <w:r w:rsidRPr="00BE509C">
          <w:rPr>
            <w:rStyle w:val="ad"/>
            <w:rFonts w:ascii="Times New Roman" w:hAnsi="Times New Roman" w:cs="Times New Roman"/>
            <w:noProof/>
          </w:rPr>
          <w:t>14.</w:t>
        </w:r>
        <w:r>
          <w:rPr>
            <w:b w:val="0"/>
            <w:bCs w:val="0"/>
            <w:noProof/>
            <w:sz w:val="22"/>
            <w:szCs w:val="22"/>
          </w:rPr>
          <w:tab/>
        </w:r>
        <w:r w:rsidRPr="00BE509C">
          <w:rPr>
            <w:rStyle w:val="ad"/>
            <w:rFonts w:ascii="Times New Roman" w:hAnsi="Times New Roman" w:cs="Times New Roman"/>
            <w:noProof/>
          </w:rPr>
          <w:t>Порядок осуществления и приемки работ</w:t>
        </w:r>
        <w:r>
          <w:rPr>
            <w:noProof/>
            <w:webHidden/>
          </w:rPr>
          <w:tab/>
        </w:r>
        <w:r>
          <w:rPr>
            <w:noProof/>
            <w:webHidden/>
          </w:rPr>
          <w:fldChar w:fldCharType="begin"/>
        </w:r>
        <w:r>
          <w:rPr>
            <w:noProof/>
            <w:webHidden/>
          </w:rPr>
          <w:instrText xml:space="preserve"> PAGEREF _Toc80109864 \h </w:instrText>
        </w:r>
        <w:r>
          <w:rPr>
            <w:noProof/>
            <w:webHidden/>
          </w:rPr>
        </w:r>
        <w:r>
          <w:rPr>
            <w:noProof/>
            <w:webHidden/>
          </w:rPr>
          <w:fldChar w:fldCharType="separate"/>
        </w:r>
        <w:r>
          <w:rPr>
            <w:noProof/>
            <w:webHidden/>
          </w:rPr>
          <w:t>20</w:t>
        </w:r>
        <w:r>
          <w:rPr>
            <w:noProof/>
            <w:webHidden/>
          </w:rPr>
          <w:fldChar w:fldCharType="end"/>
        </w:r>
      </w:hyperlink>
    </w:p>
    <w:p w14:paraId="13ABBF51" w14:textId="66DB8D41" w:rsidR="00DC1B08" w:rsidRDefault="00DC1B08">
      <w:pPr>
        <w:pStyle w:val="11"/>
        <w:rPr>
          <w:b w:val="0"/>
          <w:bCs w:val="0"/>
          <w:noProof/>
          <w:sz w:val="22"/>
          <w:szCs w:val="22"/>
        </w:rPr>
      </w:pPr>
      <w:hyperlink w:anchor="_Toc80109865" w:history="1">
        <w:r w:rsidRPr="00BE509C">
          <w:rPr>
            <w:rStyle w:val="ad"/>
            <w:rFonts w:ascii="Times New Roman" w:hAnsi="Times New Roman" w:cs="Times New Roman"/>
            <w:noProof/>
          </w:rPr>
          <w:t>15.</w:t>
        </w:r>
        <w:r>
          <w:rPr>
            <w:b w:val="0"/>
            <w:bCs w:val="0"/>
            <w:noProof/>
            <w:sz w:val="22"/>
            <w:szCs w:val="22"/>
          </w:rPr>
          <w:tab/>
        </w:r>
        <w:r w:rsidRPr="00BE509C">
          <w:rPr>
            <w:rStyle w:val="ad"/>
            <w:rFonts w:ascii="Times New Roman" w:hAnsi="Times New Roman" w:cs="Times New Roman"/>
            <w:noProof/>
          </w:rPr>
          <w:t>Качество выполнения Работ и контроль качества</w:t>
        </w:r>
        <w:r>
          <w:rPr>
            <w:noProof/>
            <w:webHidden/>
          </w:rPr>
          <w:tab/>
        </w:r>
        <w:r>
          <w:rPr>
            <w:noProof/>
            <w:webHidden/>
          </w:rPr>
          <w:fldChar w:fldCharType="begin"/>
        </w:r>
        <w:r>
          <w:rPr>
            <w:noProof/>
            <w:webHidden/>
          </w:rPr>
          <w:instrText xml:space="preserve"> PAGEREF _Toc80109865 \h </w:instrText>
        </w:r>
        <w:r>
          <w:rPr>
            <w:noProof/>
            <w:webHidden/>
          </w:rPr>
        </w:r>
        <w:r>
          <w:rPr>
            <w:noProof/>
            <w:webHidden/>
          </w:rPr>
          <w:fldChar w:fldCharType="separate"/>
        </w:r>
        <w:r>
          <w:rPr>
            <w:noProof/>
            <w:webHidden/>
          </w:rPr>
          <w:t>22</w:t>
        </w:r>
        <w:r>
          <w:rPr>
            <w:noProof/>
            <w:webHidden/>
          </w:rPr>
          <w:fldChar w:fldCharType="end"/>
        </w:r>
      </w:hyperlink>
    </w:p>
    <w:p w14:paraId="3ED75374" w14:textId="3E8A73FE" w:rsidR="00DC1B08" w:rsidRDefault="00DC1B08">
      <w:pPr>
        <w:pStyle w:val="11"/>
        <w:rPr>
          <w:b w:val="0"/>
          <w:bCs w:val="0"/>
          <w:noProof/>
          <w:sz w:val="22"/>
          <w:szCs w:val="22"/>
        </w:rPr>
      </w:pPr>
      <w:hyperlink w:anchor="_Toc80109866" w:history="1">
        <w:r w:rsidRPr="00BE509C">
          <w:rPr>
            <w:rStyle w:val="ad"/>
            <w:rFonts w:ascii="Times New Roman" w:hAnsi="Times New Roman" w:cs="Times New Roman"/>
            <w:noProof/>
          </w:rPr>
          <w:t>16.</w:t>
        </w:r>
        <w:r>
          <w:rPr>
            <w:b w:val="0"/>
            <w:bCs w:val="0"/>
            <w:noProof/>
            <w:sz w:val="22"/>
            <w:szCs w:val="22"/>
          </w:rPr>
          <w:tab/>
        </w:r>
        <w:r w:rsidRPr="00BE509C">
          <w:rPr>
            <w:rStyle w:val="ad"/>
            <w:rFonts w:ascii="Times New Roman" w:hAnsi="Times New Roman" w:cs="Times New Roman"/>
            <w:noProof/>
          </w:rPr>
          <w:t>Устранение недостатков в период выполнения Работ</w:t>
        </w:r>
        <w:r>
          <w:rPr>
            <w:noProof/>
            <w:webHidden/>
          </w:rPr>
          <w:tab/>
        </w:r>
        <w:r>
          <w:rPr>
            <w:noProof/>
            <w:webHidden/>
          </w:rPr>
          <w:fldChar w:fldCharType="begin"/>
        </w:r>
        <w:r>
          <w:rPr>
            <w:noProof/>
            <w:webHidden/>
          </w:rPr>
          <w:instrText xml:space="preserve"> PAGEREF _Toc80109866 \h </w:instrText>
        </w:r>
        <w:r>
          <w:rPr>
            <w:noProof/>
            <w:webHidden/>
          </w:rPr>
        </w:r>
        <w:r>
          <w:rPr>
            <w:noProof/>
            <w:webHidden/>
          </w:rPr>
          <w:fldChar w:fldCharType="separate"/>
        </w:r>
        <w:r>
          <w:rPr>
            <w:noProof/>
            <w:webHidden/>
          </w:rPr>
          <w:t>22</w:t>
        </w:r>
        <w:r>
          <w:rPr>
            <w:noProof/>
            <w:webHidden/>
          </w:rPr>
          <w:fldChar w:fldCharType="end"/>
        </w:r>
      </w:hyperlink>
    </w:p>
    <w:p w14:paraId="65A9587D" w14:textId="00B69B19" w:rsidR="00DC1B08" w:rsidRDefault="00DC1B08">
      <w:pPr>
        <w:pStyle w:val="11"/>
        <w:rPr>
          <w:b w:val="0"/>
          <w:bCs w:val="0"/>
          <w:noProof/>
          <w:sz w:val="22"/>
          <w:szCs w:val="22"/>
        </w:rPr>
      </w:pPr>
      <w:hyperlink w:anchor="_Toc80109867" w:history="1">
        <w:r w:rsidRPr="00BE509C">
          <w:rPr>
            <w:rStyle w:val="ad"/>
            <w:rFonts w:ascii="Times New Roman" w:hAnsi="Times New Roman" w:cs="Times New Roman"/>
            <w:noProof/>
          </w:rPr>
          <w:t>17.</w:t>
        </w:r>
        <w:r>
          <w:rPr>
            <w:b w:val="0"/>
            <w:bCs w:val="0"/>
            <w:noProof/>
            <w:sz w:val="22"/>
            <w:szCs w:val="22"/>
          </w:rPr>
          <w:tab/>
        </w:r>
        <w:r w:rsidRPr="00BE509C">
          <w:rPr>
            <w:rStyle w:val="ad"/>
            <w:rFonts w:ascii="Times New Roman" w:hAnsi="Times New Roman" w:cs="Times New Roman"/>
            <w:noProof/>
          </w:rPr>
          <w:t>Изменение Работ</w:t>
        </w:r>
        <w:r>
          <w:rPr>
            <w:noProof/>
            <w:webHidden/>
          </w:rPr>
          <w:tab/>
        </w:r>
        <w:r>
          <w:rPr>
            <w:noProof/>
            <w:webHidden/>
          </w:rPr>
          <w:fldChar w:fldCharType="begin"/>
        </w:r>
        <w:r>
          <w:rPr>
            <w:noProof/>
            <w:webHidden/>
          </w:rPr>
          <w:instrText xml:space="preserve"> PAGEREF _Toc80109867 \h </w:instrText>
        </w:r>
        <w:r>
          <w:rPr>
            <w:noProof/>
            <w:webHidden/>
          </w:rPr>
        </w:r>
        <w:r>
          <w:rPr>
            <w:noProof/>
            <w:webHidden/>
          </w:rPr>
          <w:fldChar w:fldCharType="separate"/>
        </w:r>
        <w:r>
          <w:rPr>
            <w:noProof/>
            <w:webHidden/>
          </w:rPr>
          <w:t>23</w:t>
        </w:r>
        <w:r>
          <w:rPr>
            <w:noProof/>
            <w:webHidden/>
          </w:rPr>
          <w:fldChar w:fldCharType="end"/>
        </w:r>
      </w:hyperlink>
    </w:p>
    <w:p w14:paraId="2CB49AF6" w14:textId="21EE56CA" w:rsidR="00DC1B08" w:rsidRDefault="00DC1B08">
      <w:pPr>
        <w:pStyle w:val="11"/>
        <w:rPr>
          <w:b w:val="0"/>
          <w:bCs w:val="0"/>
          <w:noProof/>
          <w:sz w:val="22"/>
          <w:szCs w:val="22"/>
        </w:rPr>
      </w:pPr>
      <w:hyperlink w:anchor="_Toc80109868" w:history="1">
        <w:r w:rsidRPr="00BE509C">
          <w:rPr>
            <w:rStyle w:val="ad"/>
            <w:rFonts w:ascii="Times New Roman" w:hAnsi="Times New Roman" w:cs="Times New Roman"/>
            <w:noProof/>
          </w:rPr>
          <w:t>18.</w:t>
        </w:r>
        <w:r>
          <w:rPr>
            <w:b w:val="0"/>
            <w:bCs w:val="0"/>
            <w:noProof/>
            <w:sz w:val="22"/>
            <w:szCs w:val="22"/>
          </w:rPr>
          <w:tab/>
        </w:r>
        <w:r w:rsidRPr="00BE509C">
          <w:rPr>
            <w:rStyle w:val="ad"/>
            <w:rFonts w:ascii="Times New Roman" w:hAnsi="Times New Roman" w:cs="Times New Roman"/>
            <w:noProof/>
          </w:rPr>
          <w:t>Дополнительные Работы</w:t>
        </w:r>
        <w:r>
          <w:rPr>
            <w:noProof/>
            <w:webHidden/>
          </w:rPr>
          <w:tab/>
        </w:r>
        <w:r>
          <w:rPr>
            <w:noProof/>
            <w:webHidden/>
          </w:rPr>
          <w:fldChar w:fldCharType="begin"/>
        </w:r>
        <w:r>
          <w:rPr>
            <w:noProof/>
            <w:webHidden/>
          </w:rPr>
          <w:instrText xml:space="preserve"> PAGEREF _Toc80109868 \h </w:instrText>
        </w:r>
        <w:r>
          <w:rPr>
            <w:noProof/>
            <w:webHidden/>
          </w:rPr>
        </w:r>
        <w:r>
          <w:rPr>
            <w:noProof/>
            <w:webHidden/>
          </w:rPr>
          <w:fldChar w:fldCharType="separate"/>
        </w:r>
        <w:r>
          <w:rPr>
            <w:noProof/>
            <w:webHidden/>
          </w:rPr>
          <w:t>23</w:t>
        </w:r>
        <w:r>
          <w:rPr>
            <w:noProof/>
            <w:webHidden/>
          </w:rPr>
          <w:fldChar w:fldCharType="end"/>
        </w:r>
      </w:hyperlink>
    </w:p>
    <w:p w14:paraId="27A9AA42" w14:textId="50ACAC83" w:rsidR="00DC1B08" w:rsidRDefault="00DC1B08">
      <w:pPr>
        <w:pStyle w:val="11"/>
        <w:rPr>
          <w:b w:val="0"/>
          <w:bCs w:val="0"/>
          <w:noProof/>
          <w:sz w:val="22"/>
          <w:szCs w:val="22"/>
        </w:rPr>
      </w:pPr>
      <w:hyperlink w:anchor="_Toc80109869"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IV</w:t>
        </w:r>
        <w:r w:rsidRPr="00BE509C">
          <w:rPr>
            <w:rStyle w:val="ad"/>
            <w:rFonts w:ascii="Times New Roman" w:hAnsi="Times New Roman" w:cs="Times New Roman"/>
            <w:noProof/>
          </w:rPr>
          <w:t>.  ПРАВА НА РЕЗУЛЬТАТЫ РАБОТ ПО ДОГОВОРУ</w:t>
        </w:r>
        <w:r>
          <w:rPr>
            <w:noProof/>
            <w:webHidden/>
          </w:rPr>
          <w:tab/>
        </w:r>
        <w:r>
          <w:rPr>
            <w:noProof/>
            <w:webHidden/>
          </w:rPr>
          <w:fldChar w:fldCharType="begin"/>
        </w:r>
        <w:r>
          <w:rPr>
            <w:noProof/>
            <w:webHidden/>
          </w:rPr>
          <w:instrText xml:space="preserve"> PAGEREF _Toc80109869 \h </w:instrText>
        </w:r>
        <w:r>
          <w:rPr>
            <w:noProof/>
            <w:webHidden/>
          </w:rPr>
        </w:r>
        <w:r>
          <w:rPr>
            <w:noProof/>
            <w:webHidden/>
          </w:rPr>
          <w:fldChar w:fldCharType="separate"/>
        </w:r>
        <w:r>
          <w:rPr>
            <w:noProof/>
            <w:webHidden/>
          </w:rPr>
          <w:t>23</w:t>
        </w:r>
        <w:r>
          <w:rPr>
            <w:noProof/>
            <w:webHidden/>
          </w:rPr>
          <w:fldChar w:fldCharType="end"/>
        </w:r>
      </w:hyperlink>
    </w:p>
    <w:p w14:paraId="32F5661E" w14:textId="4D61A8F1" w:rsidR="00DC1B08" w:rsidRDefault="00DC1B08">
      <w:pPr>
        <w:pStyle w:val="11"/>
        <w:rPr>
          <w:b w:val="0"/>
          <w:bCs w:val="0"/>
          <w:noProof/>
          <w:sz w:val="22"/>
          <w:szCs w:val="22"/>
        </w:rPr>
      </w:pPr>
      <w:hyperlink w:anchor="_Toc80109870" w:history="1">
        <w:r w:rsidRPr="00BE509C">
          <w:rPr>
            <w:rStyle w:val="ad"/>
            <w:rFonts w:ascii="Times New Roman" w:hAnsi="Times New Roman" w:cs="Times New Roman"/>
            <w:noProof/>
          </w:rPr>
          <w:t>19.</w:t>
        </w:r>
        <w:r>
          <w:rPr>
            <w:b w:val="0"/>
            <w:bCs w:val="0"/>
            <w:noProof/>
            <w:sz w:val="22"/>
            <w:szCs w:val="22"/>
          </w:rPr>
          <w:tab/>
        </w:r>
        <w:r w:rsidRPr="00BE509C">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Pr>
            <w:noProof/>
            <w:webHidden/>
          </w:rPr>
          <w:tab/>
        </w:r>
        <w:r>
          <w:rPr>
            <w:noProof/>
            <w:webHidden/>
          </w:rPr>
          <w:fldChar w:fldCharType="begin"/>
        </w:r>
        <w:r>
          <w:rPr>
            <w:noProof/>
            <w:webHidden/>
          </w:rPr>
          <w:instrText xml:space="preserve"> PAGEREF _Toc80109870 \h </w:instrText>
        </w:r>
        <w:r>
          <w:rPr>
            <w:noProof/>
            <w:webHidden/>
          </w:rPr>
        </w:r>
        <w:r>
          <w:rPr>
            <w:noProof/>
            <w:webHidden/>
          </w:rPr>
          <w:fldChar w:fldCharType="separate"/>
        </w:r>
        <w:r>
          <w:rPr>
            <w:noProof/>
            <w:webHidden/>
          </w:rPr>
          <w:t>23</w:t>
        </w:r>
        <w:r>
          <w:rPr>
            <w:noProof/>
            <w:webHidden/>
          </w:rPr>
          <w:fldChar w:fldCharType="end"/>
        </w:r>
      </w:hyperlink>
    </w:p>
    <w:p w14:paraId="0B5B52F6" w14:textId="2C69764B" w:rsidR="00DC1B08" w:rsidRDefault="00DC1B08">
      <w:pPr>
        <w:pStyle w:val="11"/>
        <w:rPr>
          <w:b w:val="0"/>
          <w:bCs w:val="0"/>
          <w:noProof/>
          <w:sz w:val="22"/>
          <w:szCs w:val="22"/>
        </w:rPr>
      </w:pPr>
      <w:hyperlink w:anchor="_Toc80109871" w:history="1">
        <w:r w:rsidRPr="00BE509C">
          <w:rPr>
            <w:rStyle w:val="ad"/>
            <w:rFonts w:ascii="Times New Roman" w:hAnsi="Times New Roman" w:cs="Times New Roman"/>
            <w:noProof/>
          </w:rPr>
          <w:t>20.</w:t>
        </w:r>
        <w:r>
          <w:rPr>
            <w:b w:val="0"/>
            <w:bCs w:val="0"/>
            <w:noProof/>
            <w:sz w:val="22"/>
            <w:szCs w:val="22"/>
          </w:rPr>
          <w:tab/>
        </w:r>
        <w:r w:rsidRPr="00BE509C">
          <w:rPr>
            <w:rStyle w:val="ad"/>
            <w:rFonts w:ascii="Times New Roman" w:hAnsi="Times New Roman" w:cs="Times New Roman"/>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_Toc80109871 \h </w:instrText>
        </w:r>
        <w:r>
          <w:rPr>
            <w:noProof/>
            <w:webHidden/>
          </w:rPr>
        </w:r>
        <w:r>
          <w:rPr>
            <w:noProof/>
            <w:webHidden/>
          </w:rPr>
          <w:fldChar w:fldCharType="separate"/>
        </w:r>
        <w:r>
          <w:rPr>
            <w:noProof/>
            <w:webHidden/>
          </w:rPr>
          <w:t>24</w:t>
        </w:r>
        <w:r>
          <w:rPr>
            <w:noProof/>
            <w:webHidden/>
          </w:rPr>
          <w:fldChar w:fldCharType="end"/>
        </w:r>
      </w:hyperlink>
    </w:p>
    <w:p w14:paraId="498A5479" w14:textId="3171A8DB" w:rsidR="00DC1B08" w:rsidRDefault="00DC1B08">
      <w:pPr>
        <w:pStyle w:val="11"/>
        <w:rPr>
          <w:b w:val="0"/>
          <w:bCs w:val="0"/>
          <w:noProof/>
          <w:sz w:val="22"/>
          <w:szCs w:val="22"/>
        </w:rPr>
      </w:pPr>
      <w:hyperlink w:anchor="_Toc80109872"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V</w:t>
        </w:r>
        <w:r w:rsidRPr="00BE509C">
          <w:rPr>
            <w:rStyle w:val="ad"/>
            <w:rFonts w:ascii="Times New Roman" w:hAnsi="Times New Roman" w:cs="Times New Roman"/>
            <w:noProof/>
          </w:rPr>
          <w:t>. ОТВЕТСТВЕННОСТЬ СТОРОН, ПРИМЕНИМОЕ ПРАВО, РАЗРЕШЕНИЕ СПОРОВ</w:t>
        </w:r>
        <w:r>
          <w:rPr>
            <w:noProof/>
            <w:webHidden/>
          </w:rPr>
          <w:tab/>
        </w:r>
        <w:r>
          <w:rPr>
            <w:noProof/>
            <w:webHidden/>
          </w:rPr>
          <w:fldChar w:fldCharType="begin"/>
        </w:r>
        <w:r>
          <w:rPr>
            <w:noProof/>
            <w:webHidden/>
          </w:rPr>
          <w:instrText xml:space="preserve"> PAGEREF _Toc80109872 \h </w:instrText>
        </w:r>
        <w:r>
          <w:rPr>
            <w:noProof/>
            <w:webHidden/>
          </w:rPr>
        </w:r>
        <w:r>
          <w:rPr>
            <w:noProof/>
            <w:webHidden/>
          </w:rPr>
          <w:fldChar w:fldCharType="separate"/>
        </w:r>
        <w:r>
          <w:rPr>
            <w:noProof/>
            <w:webHidden/>
          </w:rPr>
          <w:t>24</w:t>
        </w:r>
        <w:r>
          <w:rPr>
            <w:noProof/>
            <w:webHidden/>
          </w:rPr>
          <w:fldChar w:fldCharType="end"/>
        </w:r>
      </w:hyperlink>
    </w:p>
    <w:p w14:paraId="5AD78D22" w14:textId="7BF9D328" w:rsidR="00DC1B08" w:rsidRDefault="00DC1B08">
      <w:pPr>
        <w:pStyle w:val="11"/>
        <w:rPr>
          <w:b w:val="0"/>
          <w:bCs w:val="0"/>
          <w:noProof/>
          <w:sz w:val="22"/>
          <w:szCs w:val="22"/>
        </w:rPr>
      </w:pPr>
      <w:hyperlink w:anchor="_Toc80109873" w:history="1">
        <w:r w:rsidRPr="00BE509C">
          <w:rPr>
            <w:rStyle w:val="ad"/>
            <w:rFonts w:ascii="Times New Roman" w:hAnsi="Times New Roman" w:cs="Times New Roman"/>
            <w:noProof/>
          </w:rPr>
          <w:t>21.</w:t>
        </w:r>
        <w:r>
          <w:rPr>
            <w:b w:val="0"/>
            <w:bCs w:val="0"/>
            <w:noProof/>
            <w:sz w:val="22"/>
            <w:szCs w:val="22"/>
          </w:rPr>
          <w:tab/>
        </w:r>
        <w:r w:rsidRPr="00BE509C">
          <w:rPr>
            <w:rStyle w:val="ad"/>
            <w:rFonts w:ascii="Times New Roman" w:hAnsi="Times New Roman" w:cs="Times New Roman"/>
            <w:noProof/>
          </w:rPr>
          <w:t>Ответственность сторон</w:t>
        </w:r>
        <w:r>
          <w:rPr>
            <w:noProof/>
            <w:webHidden/>
          </w:rPr>
          <w:tab/>
        </w:r>
        <w:r>
          <w:rPr>
            <w:noProof/>
            <w:webHidden/>
          </w:rPr>
          <w:fldChar w:fldCharType="begin"/>
        </w:r>
        <w:r>
          <w:rPr>
            <w:noProof/>
            <w:webHidden/>
          </w:rPr>
          <w:instrText xml:space="preserve"> PAGEREF _Toc80109873 \h </w:instrText>
        </w:r>
        <w:r>
          <w:rPr>
            <w:noProof/>
            <w:webHidden/>
          </w:rPr>
        </w:r>
        <w:r>
          <w:rPr>
            <w:noProof/>
            <w:webHidden/>
          </w:rPr>
          <w:fldChar w:fldCharType="separate"/>
        </w:r>
        <w:r>
          <w:rPr>
            <w:noProof/>
            <w:webHidden/>
          </w:rPr>
          <w:t>24</w:t>
        </w:r>
        <w:r>
          <w:rPr>
            <w:noProof/>
            <w:webHidden/>
          </w:rPr>
          <w:fldChar w:fldCharType="end"/>
        </w:r>
      </w:hyperlink>
    </w:p>
    <w:p w14:paraId="1A4E2FC4" w14:textId="5CEF60C3" w:rsidR="00DC1B08" w:rsidRDefault="00DC1B08">
      <w:pPr>
        <w:pStyle w:val="11"/>
        <w:rPr>
          <w:b w:val="0"/>
          <w:bCs w:val="0"/>
          <w:noProof/>
          <w:sz w:val="22"/>
          <w:szCs w:val="22"/>
        </w:rPr>
      </w:pPr>
      <w:hyperlink w:anchor="_Toc80109874" w:history="1">
        <w:r w:rsidRPr="00BE509C">
          <w:rPr>
            <w:rStyle w:val="ad"/>
            <w:rFonts w:ascii="Times New Roman" w:hAnsi="Times New Roman" w:cs="Times New Roman"/>
            <w:noProof/>
          </w:rPr>
          <w:t>22.</w:t>
        </w:r>
        <w:r>
          <w:rPr>
            <w:b w:val="0"/>
            <w:bCs w:val="0"/>
            <w:noProof/>
            <w:sz w:val="22"/>
            <w:szCs w:val="22"/>
          </w:rPr>
          <w:tab/>
        </w:r>
        <w:r w:rsidRPr="00BE509C">
          <w:rPr>
            <w:rStyle w:val="ad"/>
            <w:rFonts w:ascii="Times New Roman" w:hAnsi="Times New Roman" w:cs="Times New Roman"/>
            <w:noProof/>
          </w:rPr>
          <w:t>Разрешение споров</w:t>
        </w:r>
        <w:r>
          <w:rPr>
            <w:noProof/>
            <w:webHidden/>
          </w:rPr>
          <w:tab/>
        </w:r>
        <w:r>
          <w:rPr>
            <w:noProof/>
            <w:webHidden/>
          </w:rPr>
          <w:fldChar w:fldCharType="begin"/>
        </w:r>
        <w:r>
          <w:rPr>
            <w:noProof/>
            <w:webHidden/>
          </w:rPr>
          <w:instrText xml:space="preserve"> PAGEREF _Toc80109874 \h </w:instrText>
        </w:r>
        <w:r>
          <w:rPr>
            <w:noProof/>
            <w:webHidden/>
          </w:rPr>
        </w:r>
        <w:r>
          <w:rPr>
            <w:noProof/>
            <w:webHidden/>
          </w:rPr>
          <w:fldChar w:fldCharType="separate"/>
        </w:r>
        <w:r>
          <w:rPr>
            <w:noProof/>
            <w:webHidden/>
          </w:rPr>
          <w:t>28</w:t>
        </w:r>
        <w:r>
          <w:rPr>
            <w:noProof/>
            <w:webHidden/>
          </w:rPr>
          <w:fldChar w:fldCharType="end"/>
        </w:r>
      </w:hyperlink>
    </w:p>
    <w:p w14:paraId="448B2095" w14:textId="1D5AB6CA" w:rsidR="00DC1B08" w:rsidRDefault="00DC1B08">
      <w:pPr>
        <w:pStyle w:val="11"/>
        <w:rPr>
          <w:b w:val="0"/>
          <w:bCs w:val="0"/>
          <w:noProof/>
          <w:sz w:val="22"/>
          <w:szCs w:val="22"/>
        </w:rPr>
      </w:pPr>
      <w:hyperlink w:anchor="_Toc80109875" w:history="1">
        <w:r w:rsidRPr="00BE509C">
          <w:rPr>
            <w:rStyle w:val="ad"/>
            <w:rFonts w:ascii="Times New Roman" w:hAnsi="Times New Roman" w:cs="Times New Roman"/>
            <w:noProof/>
          </w:rPr>
          <w:t>23.</w:t>
        </w:r>
        <w:r>
          <w:rPr>
            <w:b w:val="0"/>
            <w:bCs w:val="0"/>
            <w:noProof/>
            <w:sz w:val="22"/>
            <w:szCs w:val="22"/>
          </w:rPr>
          <w:tab/>
        </w:r>
        <w:r w:rsidRPr="00BE509C">
          <w:rPr>
            <w:rStyle w:val="ad"/>
            <w:rFonts w:ascii="Times New Roman" w:hAnsi="Times New Roman" w:cs="Times New Roman"/>
            <w:noProof/>
          </w:rPr>
          <w:t>Применимое право</w:t>
        </w:r>
        <w:r>
          <w:rPr>
            <w:noProof/>
            <w:webHidden/>
          </w:rPr>
          <w:tab/>
        </w:r>
        <w:r>
          <w:rPr>
            <w:noProof/>
            <w:webHidden/>
          </w:rPr>
          <w:fldChar w:fldCharType="begin"/>
        </w:r>
        <w:r>
          <w:rPr>
            <w:noProof/>
            <w:webHidden/>
          </w:rPr>
          <w:instrText xml:space="preserve"> PAGEREF _Toc80109875 \h </w:instrText>
        </w:r>
        <w:r>
          <w:rPr>
            <w:noProof/>
            <w:webHidden/>
          </w:rPr>
        </w:r>
        <w:r>
          <w:rPr>
            <w:noProof/>
            <w:webHidden/>
          </w:rPr>
          <w:fldChar w:fldCharType="separate"/>
        </w:r>
        <w:r>
          <w:rPr>
            <w:noProof/>
            <w:webHidden/>
          </w:rPr>
          <w:t>28</w:t>
        </w:r>
        <w:r>
          <w:rPr>
            <w:noProof/>
            <w:webHidden/>
          </w:rPr>
          <w:fldChar w:fldCharType="end"/>
        </w:r>
      </w:hyperlink>
    </w:p>
    <w:p w14:paraId="286DDEAE" w14:textId="7E8807A2" w:rsidR="00DC1B08" w:rsidRDefault="00DC1B08">
      <w:pPr>
        <w:pStyle w:val="11"/>
        <w:rPr>
          <w:b w:val="0"/>
          <w:bCs w:val="0"/>
          <w:noProof/>
          <w:sz w:val="22"/>
          <w:szCs w:val="22"/>
        </w:rPr>
      </w:pPr>
      <w:hyperlink w:anchor="_Toc80109876"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VI</w:t>
        </w:r>
        <w:r w:rsidRPr="00BE509C">
          <w:rPr>
            <w:rStyle w:val="ad"/>
            <w:rFonts w:ascii="Times New Roman" w:hAnsi="Times New Roman" w:cs="Times New Roman"/>
            <w:noProof/>
          </w:rPr>
          <w:t>. ОСОБЫЕ УСЛОВИЯ</w:t>
        </w:r>
        <w:r>
          <w:rPr>
            <w:noProof/>
            <w:webHidden/>
          </w:rPr>
          <w:tab/>
        </w:r>
        <w:r>
          <w:rPr>
            <w:noProof/>
            <w:webHidden/>
          </w:rPr>
          <w:fldChar w:fldCharType="begin"/>
        </w:r>
        <w:r>
          <w:rPr>
            <w:noProof/>
            <w:webHidden/>
          </w:rPr>
          <w:instrText xml:space="preserve"> PAGEREF _Toc80109876 \h </w:instrText>
        </w:r>
        <w:r>
          <w:rPr>
            <w:noProof/>
            <w:webHidden/>
          </w:rPr>
        </w:r>
        <w:r>
          <w:rPr>
            <w:noProof/>
            <w:webHidden/>
          </w:rPr>
          <w:fldChar w:fldCharType="separate"/>
        </w:r>
        <w:r>
          <w:rPr>
            <w:noProof/>
            <w:webHidden/>
          </w:rPr>
          <w:t>28</w:t>
        </w:r>
        <w:r>
          <w:rPr>
            <w:noProof/>
            <w:webHidden/>
          </w:rPr>
          <w:fldChar w:fldCharType="end"/>
        </w:r>
      </w:hyperlink>
    </w:p>
    <w:p w14:paraId="1A0477EE" w14:textId="6F92AEED" w:rsidR="00DC1B08" w:rsidRDefault="00DC1B08">
      <w:pPr>
        <w:pStyle w:val="11"/>
        <w:rPr>
          <w:b w:val="0"/>
          <w:bCs w:val="0"/>
          <w:noProof/>
          <w:sz w:val="22"/>
          <w:szCs w:val="22"/>
        </w:rPr>
      </w:pPr>
      <w:hyperlink w:anchor="_Toc80109877" w:history="1">
        <w:r w:rsidRPr="00BE509C">
          <w:rPr>
            <w:rStyle w:val="ad"/>
            <w:rFonts w:ascii="Times New Roman" w:hAnsi="Times New Roman" w:cs="Times New Roman"/>
            <w:noProof/>
          </w:rPr>
          <w:t>24.</w:t>
        </w:r>
        <w:r>
          <w:rPr>
            <w:b w:val="0"/>
            <w:bCs w:val="0"/>
            <w:noProof/>
            <w:sz w:val="22"/>
            <w:szCs w:val="22"/>
          </w:rPr>
          <w:tab/>
        </w:r>
        <w:r w:rsidRPr="00BE509C">
          <w:rPr>
            <w:rStyle w:val="ad"/>
            <w:rFonts w:ascii="Times New Roman" w:hAnsi="Times New Roman" w:cs="Times New Roman"/>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_Toc80109877 \h </w:instrText>
        </w:r>
        <w:r>
          <w:rPr>
            <w:noProof/>
            <w:webHidden/>
          </w:rPr>
        </w:r>
        <w:r>
          <w:rPr>
            <w:noProof/>
            <w:webHidden/>
          </w:rPr>
          <w:fldChar w:fldCharType="separate"/>
        </w:r>
        <w:r>
          <w:rPr>
            <w:noProof/>
            <w:webHidden/>
          </w:rPr>
          <w:t>28</w:t>
        </w:r>
        <w:r>
          <w:rPr>
            <w:noProof/>
            <w:webHidden/>
          </w:rPr>
          <w:fldChar w:fldCharType="end"/>
        </w:r>
      </w:hyperlink>
    </w:p>
    <w:p w14:paraId="38799A36" w14:textId="227A173C" w:rsidR="00DC1B08" w:rsidRDefault="00DC1B08">
      <w:pPr>
        <w:pStyle w:val="11"/>
        <w:rPr>
          <w:b w:val="0"/>
          <w:bCs w:val="0"/>
          <w:noProof/>
          <w:sz w:val="22"/>
          <w:szCs w:val="22"/>
        </w:rPr>
      </w:pPr>
      <w:hyperlink w:anchor="_Toc80109878" w:history="1">
        <w:r w:rsidRPr="00BE509C">
          <w:rPr>
            <w:rStyle w:val="ad"/>
            <w:rFonts w:ascii="Times New Roman" w:hAnsi="Times New Roman" w:cs="Times New Roman"/>
            <w:noProof/>
          </w:rPr>
          <w:t>25.</w:t>
        </w:r>
        <w:r>
          <w:rPr>
            <w:b w:val="0"/>
            <w:bCs w:val="0"/>
            <w:noProof/>
            <w:sz w:val="22"/>
            <w:szCs w:val="22"/>
          </w:rPr>
          <w:tab/>
        </w:r>
        <w:r w:rsidRPr="00BE509C">
          <w:rPr>
            <w:rStyle w:val="ad"/>
            <w:rFonts w:ascii="Times New Roman" w:hAnsi="Times New Roman" w:cs="Times New Roman"/>
            <w:noProof/>
          </w:rPr>
          <w:t>Обстоятельства непреодолимой силы</w:t>
        </w:r>
        <w:r>
          <w:rPr>
            <w:noProof/>
            <w:webHidden/>
          </w:rPr>
          <w:tab/>
        </w:r>
        <w:r>
          <w:rPr>
            <w:noProof/>
            <w:webHidden/>
          </w:rPr>
          <w:fldChar w:fldCharType="begin"/>
        </w:r>
        <w:r>
          <w:rPr>
            <w:noProof/>
            <w:webHidden/>
          </w:rPr>
          <w:instrText xml:space="preserve"> PAGEREF _Toc80109878 \h </w:instrText>
        </w:r>
        <w:r>
          <w:rPr>
            <w:noProof/>
            <w:webHidden/>
          </w:rPr>
        </w:r>
        <w:r>
          <w:rPr>
            <w:noProof/>
            <w:webHidden/>
          </w:rPr>
          <w:fldChar w:fldCharType="separate"/>
        </w:r>
        <w:r>
          <w:rPr>
            <w:noProof/>
            <w:webHidden/>
          </w:rPr>
          <w:t>31</w:t>
        </w:r>
        <w:r>
          <w:rPr>
            <w:noProof/>
            <w:webHidden/>
          </w:rPr>
          <w:fldChar w:fldCharType="end"/>
        </w:r>
      </w:hyperlink>
    </w:p>
    <w:p w14:paraId="2C1DDEAA" w14:textId="288D7A1B" w:rsidR="00DC1B08" w:rsidRDefault="00DC1B08">
      <w:pPr>
        <w:pStyle w:val="11"/>
        <w:rPr>
          <w:b w:val="0"/>
          <w:bCs w:val="0"/>
          <w:noProof/>
          <w:sz w:val="22"/>
          <w:szCs w:val="22"/>
        </w:rPr>
      </w:pPr>
      <w:hyperlink w:anchor="_Toc80109879" w:history="1">
        <w:r w:rsidRPr="00BE509C">
          <w:rPr>
            <w:rStyle w:val="ad"/>
            <w:rFonts w:ascii="Times New Roman" w:hAnsi="Times New Roman" w:cs="Times New Roman"/>
            <w:noProof/>
          </w:rPr>
          <w:t xml:space="preserve">РАЗДЕЛ </w:t>
        </w:r>
        <w:r w:rsidRPr="00BE509C">
          <w:rPr>
            <w:rStyle w:val="ad"/>
            <w:rFonts w:ascii="Times New Roman" w:hAnsi="Times New Roman" w:cs="Times New Roman"/>
            <w:noProof/>
            <w:lang w:val="en-US"/>
          </w:rPr>
          <w:t>VII</w:t>
        </w:r>
        <w:r w:rsidRPr="00BE509C">
          <w:rPr>
            <w:rStyle w:val="ad"/>
            <w:rFonts w:ascii="Times New Roman" w:hAnsi="Times New Roman" w:cs="Times New Roman"/>
            <w:noProof/>
          </w:rPr>
          <w:t>. ПРОЧИЕ УСЛОВИЯ</w:t>
        </w:r>
        <w:r>
          <w:rPr>
            <w:noProof/>
            <w:webHidden/>
          </w:rPr>
          <w:tab/>
        </w:r>
        <w:r>
          <w:rPr>
            <w:noProof/>
            <w:webHidden/>
          </w:rPr>
          <w:fldChar w:fldCharType="begin"/>
        </w:r>
        <w:r>
          <w:rPr>
            <w:noProof/>
            <w:webHidden/>
          </w:rPr>
          <w:instrText xml:space="preserve"> PAGEREF _Toc80109879 \h </w:instrText>
        </w:r>
        <w:r>
          <w:rPr>
            <w:noProof/>
            <w:webHidden/>
          </w:rPr>
        </w:r>
        <w:r>
          <w:rPr>
            <w:noProof/>
            <w:webHidden/>
          </w:rPr>
          <w:fldChar w:fldCharType="separate"/>
        </w:r>
        <w:r>
          <w:rPr>
            <w:noProof/>
            <w:webHidden/>
          </w:rPr>
          <w:t>32</w:t>
        </w:r>
        <w:r>
          <w:rPr>
            <w:noProof/>
            <w:webHidden/>
          </w:rPr>
          <w:fldChar w:fldCharType="end"/>
        </w:r>
      </w:hyperlink>
    </w:p>
    <w:p w14:paraId="10F3D975" w14:textId="1DC961D7" w:rsidR="00DC1B08" w:rsidRDefault="00DC1B08">
      <w:pPr>
        <w:pStyle w:val="11"/>
        <w:rPr>
          <w:b w:val="0"/>
          <w:bCs w:val="0"/>
          <w:noProof/>
          <w:sz w:val="22"/>
          <w:szCs w:val="22"/>
        </w:rPr>
      </w:pPr>
      <w:hyperlink w:anchor="_Toc80109880" w:history="1">
        <w:r w:rsidRPr="00BE509C">
          <w:rPr>
            <w:rStyle w:val="ad"/>
            <w:rFonts w:ascii="Times New Roman" w:hAnsi="Times New Roman" w:cs="Times New Roman"/>
            <w:noProof/>
          </w:rPr>
          <w:t>26.</w:t>
        </w:r>
        <w:r>
          <w:rPr>
            <w:b w:val="0"/>
            <w:bCs w:val="0"/>
            <w:noProof/>
            <w:sz w:val="22"/>
            <w:szCs w:val="22"/>
          </w:rPr>
          <w:tab/>
        </w:r>
        <w:r w:rsidRPr="00BE509C">
          <w:rPr>
            <w:rStyle w:val="ad"/>
            <w:rFonts w:ascii="Times New Roman" w:hAnsi="Times New Roman" w:cs="Times New Roman"/>
            <w:noProof/>
          </w:rPr>
          <w:t>Конфиденциальность</w:t>
        </w:r>
        <w:r>
          <w:rPr>
            <w:noProof/>
            <w:webHidden/>
          </w:rPr>
          <w:tab/>
        </w:r>
        <w:r>
          <w:rPr>
            <w:noProof/>
            <w:webHidden/>
          </w:rPr>
          <w:fldChar w:fldCharType="begin"/>
        </w:r>
        <w:r>
          <w:rPr>
            <w:noProof/>
            <w:webHidden/>
          </w:rPr>
          <w:instrText xml:space="preserve"> PAGEREF _Toc80109880 \h </w:instrText>
        </w:r>
        <w:r>
          <w:rPr>
            <w:noProof/>
            <w:webHidden/>
          </w:rPr>
        </w:r>
        <w:r>
          <w:rPr>
            <w:noProof/>
            <w:webHidden/>
          </w:rPr>
          <w:fldChar w:fldCharType="separate"/>
        </w:r>
        <w:r>
          <w:rPr>
            <w:noProof/>
            <w:webHidden/>
          </w:rPr>
          <w:t>32</w:t>
        </w:r>
        <w:r>
          <w:rPr>
            <w:noProof/>
            <w:webHidden/>
          </w:rPr>
          <w:fldChar w:fldCharType="end"/>
        </w:r>
      </w:hyperlink>
    </w:p>
    <w:p w14:paraId="75EA0BBB" w14:textId="5C75BA52" w:rsidR="00DC1B08" w:rsidRDefault="00DC1B08">
      <w:pPr>
        <w:pStyle w:val="11"/>
        <w:rPr>
          <w:b w:val="0"/>
          <w:bCs w:val="0"/>
          <w:noProof/>
          <w:sz w:val="22"/>
          <w:szCs w:val="22"/>
        </w:rPr>
      </w:pPr>
      <w:hyperlink w:anchor="_Toc80109881" w:history="1">
        <w:r w:rsidRPr="00BE509C">
          <w:rPr>
            <w:rStyle w:val="ad"/>
            <w:rFonts w:ascii="Times New Roman" w:hAnsi="Times New Roman" w:cs="Times New Roman"/>
            <w:noProof/>
          </w:rPr>
          <w:t>27.</w:t>
        </w:r>
        <w:r>
          <w:rPr>
            <w:b w:val="0"/>
            <w:bCs w:val="0"/>
            <w:noProof/>
            <w:sz w:val="22"/>
            <w:szCs w:val="22"/>
          </w:rPr>
          <w:tab/>
        </w:r>
        <w:r w:rsidRPr="00BE509C">
          <w:rPr>
            <w:rStyle w:val="ad"/>
            <w:rFonts w:ascii="Times New Roman" w:hAnsi="Times New Roman" w:cs="Times New Roman"/>
            <w:noProof/>
          </w:rPr>
          <w:t>Толкование</w:t>
        </w:r>
        <w:r>
          <w:rPr>
            <w:noProof/>
            <w:webHidden/>
          </w:rPr>
          <w:tab/>
        </w:r>
        <w:r>
          <w:rPr>
            <w:noProof/>
            <w:webHidden/>
          </w:rPr>
          <w:fldChar w:fldCharType="begin"/>
        </w:r>
        <w:r>
          <w:rPr>
            <w:noProof/>
            <w:webHidden/>
          </w:rPr>
          <w:instrText xml:space="preserve"> PAGEREF _Toc80109881 \h </w:instrText>
        </w:r>
        <w:r>
          <w:rPr>
            <w:noProof/>
            <w:webHidden/>
          </w:rPr>
        </w:r>
        <w:r>
          <w:rPr>
            <w:noProof/>
            <w:webHidden/>
          </w:rPr>
          <w:fldChar w:fldCharType="separate"/>
        </w:r>
        <w:r>
          <w:rPr>
            <w:noProof/>
            <w:webHidden/>
          </w:rPr>
          <w:t>33</w:t>
        </w:r>
        <w:r>
          <w:rPr>
            <w:noProof/>
            <w:webHidden/>
          </w:rPr>
          <w:fldChar w:fldCharType="end"/>
        </w:r>
      </w:hyperlink>
    </w:p>
    <w:p w14:paraId="2ED107E9" w14:textId="6CFFCC57" w:rsidR="00DC1B08" w:rsidRDefault="00DC1B08">
      <w:pPr>
        <w:pStyle w:val="11"/>
        <w:rPr>
          <w:b w:val="0"/>
          <w:bCs w:val="0"/>
          <w:noProof/>
          <w:sz w:val="22"/>
          <w:szCs w:val="22"/>
        </w:rPr>
      </w:pPr>
      <w:hyperlink w:anchor="_Toc80109882" w:history="1">
        <w:r w:rsidRPr="00BE509C">
          <w:rPr>
            <w:rStyle w:val="ad"/>
            <w:rFonts w:ascii="Times New Roman" w:hAnsi="Times New Roman" w:cs="Times New Roman"/>
            <w:noProof/>
          </w:rPr>
          <w:t>28.</w:t>
        </w:r>
        <w:r>
          <w:rPr>
            <w:b w:val="0"/>
            <w:bCs w:val="0"/>
            <w:noProof/>
            <w:sz w:val="22"/>
            <w:szCs w:val="22"/>
          </w:rPr>
          <w:tab/>
        </w:r>
        <w:r w:rsidRPr="00BE509C">
          <w:rPr>
            <w:rStyle w:val="ad"/>
            <w:rFonts w:ascii="Times New Roman" w:hAnsi="Times New Roman" w:cs="Times New Roman"/>
            <w:noProof/>
          </w:rPr>
          <w:t>Уведомления</w:t>
        </w:r>
        <w:r>
          <w:rPr>
            <w:noProof/>
            <w:webHidden/>
          </w:rPr>
          <w:tab/>
        </w:r>
        <w:r>
          <w:rPr>
            <w:noProof/>
            <w:webHidden/>
          </w:rPr>
          <w:fldChar w:fldCharType="begin"/>
        </w:r>
        <w:r>
          <w:rPr>
            <w:noProof/>
            <w:webHidden/>
          </w:rPr>
          <w:instrText xml:space="preserve"> PAGEREF _Toc80109882 \h </w:instrText>
        </w:r>
        <w:r>
          <w:rPr>
            <w:noProof/>
            <w:webHidden/>
          </w:rPr>
        </w:r>
        <w:r>
          <w:rPr>
            <w:noProof/>
            <w:webHidden/>
          </w:rPr>
          <w:fldChar w:fldCharType="separate"/>
        </w:r>
        <w:r>
          <w:rPr>
            <w:noProof/>
            <w:webHidden/>
          </w:rPr>
          <w:t>33</w:t>
        </w:r>
        <w:r>
          <w:rPr>
            <w:noProof/>
            <w:webHidden/>
          </w:rPr>
          <w:fldChar w:fldCharType="end"/>
        </w:r>
      </w:hyperlink>
    </w:p>
    <w:p w14:paraId="24293C9B" w14:textId="767FC9B2" w:rsidR="00DC1B08" w:rsidRDefault="00DC1B08">
      <w:pPr>
        <w:pStyle w:val="11"/>
        <w:rPr>
          <w:b w:val="0"/>
          <w:bCs w:val="0"/>
          <w:noProof/>
          <w:sz w:val="22"/>
          <w:szCs w:val="22"/>
        </w:rPr>
      </w:pPr>
      <w:hyperlink w:anchor="_Toc80109883" w:history="1">
        <w:r w:rsidRPr="00BE509C">
          <w:rPr>
            <w:rStyle w:val="ad"/>
            <w:rFonts w:ascii="Times New Roman" w:hAnsi="Times New Roman" w:cs="Times New Roman"/>
            <w:noProof/>
          </w:rPr>
          <w:t>29.</w:t>
        </w:r>
        <w:r>
          <w:rPr>
            <w:b w:val="0"/>
            <w:bCs w:val="0"/>
            <w:noProof/>
            <w:sz w:val="22"/>
            <w:szCs w:val="22"/>
          </w:rPr>
          <w:tab/>
        </w:r>
        <w:r w:rsidRPr="00BE509C">
          <w:rPr>
            <w:rStyle w:val="ad"/>
            <w:rFonts w:ascii="Times New Roman" w:hAnsi="Times New Roman" w:cs="Times New Roman"/>
            <w:noProof/>
          </w:rPr>
          <w:t>Порядок прохождения Экспертизы</w:t>
        </w:r>
        <w:r>
          <w:rPr>
            <w:noProof/>
            <w:webHidden/>
          </w:rPr>
          <w:tab/>
        </w:r>
        <w:r>
          <w:rPr>
            <w:noProof/>
            <w:webHidden/>
          </w:rPr>
          <w:fldChar w:fldCharType="begin"/>
        </w:r>
        <w:r>
          <w:rPr>
            <w:noProof/>
            <w:webHidden/>
          </w:rPr>
          <w:instrText xml:space="preserve"> PAGEREF _Toc80109883 \h </w:instrText>
        </w:r>
        <w:r>
          <w:rPr>
            <w:noProof/>
            <w:webHidden/>
          </w:rPr>
        </w:r>
        <w:r>
          <w:rPr>
            <w:noProof/>
            <w:webHidden/>
          </w:rPr>
          <w:fldChar w:fldCharType="separate"/>
        </w:r>
        <w:r>
          <w:rPr>
            <w:noProof/>
            <w:webHidden/>
          </w:rPr>
          <w:t>35</w:t>
        </w:r>
        <w:r>
          <w:rPr>
            <w:noProof/>
            <w:webHidden/>
          </w:rPr>
          <w:fldChar w:fldCharType="end"/>
        </w:r>
      </w:hyperlink>
    </w:p>
    <w:p w14:paraId="5D06BA4F" w14:textId="15346C32" w:rsidR="00DC1B08" w:rsidRDefault="00DC1B08">
      <w:pPr>
        <w:pStyle w:val="11"/>
        <w:rPr>
          <w:b w:val="0"/>
          <w:bCs w:val="0"/>
          <w:noProof/>
          <w:sz w:val="22"/>
          <w:szCs w:val="22"/>
        </w:rPr>
      </w:pPr>
      <w:hyperlink w:anchor="_Toc80109884" w:history="1">
        <w:r w:rsidRPr="00BE509C">
          <w:rPr>
            <w:rStyle w:val="ad"/>
            <w:rFonts w:ascii="Times New Roman" w:hAnsi="Times New Roman" w:cs="Times New Roman"/>
            <w:noProof/>
          </w:rPr>
          <w:t>30.</w:t>
        </w:r>
        <w:r>
          <w:rPr>
            <w:b w:val="0"/>
            <w:bCs w:val="0"/>
            <w:noProof/>
            <w:sz w:val="22"/>
            <w:szCs w:val="22"/>
          </w:rPr>
          <w:tab/>
        </w:r>
        <w:r w:rsidRPr="00BE509C">
          <w:rPr>
            <w:rStyle w:val="ad"/>
            <w:rFonts w:ascii="Times New Roman" w:hAnsi="Times New Roman" w:cs="Times New Roman"/>
            <w:noProof/>
          </w:rPr>
          <w:t>Заключительные положения</w:t>
        </w:r>
        <w:r>
          <w:rPr>
            <w:noProof/>
            <w:webHidden/>
          </w:rPr>
          <w:tab/>
        </w:r>
        <w:r>
          <w:rPr>
            <w:noProof/>
            <w:webHidden/>
          </w:rPr>
          <w:fldChar w:fldCharType="begin"/>
        </w:r>
        <w:r>
          <w:rPr>
            <w:noProof/>
            <w:webHidden/>
          </w:rPr>
          <w:instrText xml:space="preserve"> PAGEREF _Toc80109884 \h </w:instrText>
        </w:r>
        <w:r>
          <w:rPr>
            <w:noProof/>
            <w:webHidden/>
          </w:rPr>
        </w:r>
        <w:r>
          <w:rPr>
            <w:noProof/>
            <w:webHidden/>
          </w:rPr>
          <w:fldChar w:fldCharType="separate"/>
        </w:r>
        <w:r>
          <w:rPr>
            <w:noProof/>
            <w:webHidden/>
          </w:rPr>
          <w:t>36</w:t>
        </w:r>
        <w:r>
          <w:rPr>
            <w:noProof/>
            <w:webHidden/>
          </w:rPr>
          <w:fldChar w:fldCharType="end"/>
        </w:r>
      </w:hyperlink>
    </w:p>
    <w:p w14:paraId="662644C9" w14:textId="38DE8012" w:rsidR="00DC1B08" w:rsidRDefault="00DC1B08">
      <w:pPr>
        <w:pStyle w:val="11"/>
        <w:rPr>
          <w:b w:val="0"/>
          <w:bCs w:val="0"/>
          <w:noProof/>
          <w:sz w:val="22"/>
          <w:szCs w:val="22"/>
        </w:rPr>
      </w:pPr>
      <w:hyperlink w:anchor="_Toc80109885" w:history="1">
        <w:r w:rsidRPr="00BE509C">
          <w:rPr>
            <w:rStyle w:val="ad"/>
            <w:rFonts w:ascii="Times New Roman" w:hAnsi="Times New Roman" w:cs="Times New Roman"/>
            <w:noProof/>
          </w:rPr>
          <w:t>31.</w:t>
        </w:r>
        <w:r>
          <w:rPr>
            <w:b w:val="0"/>
            <w:bCs w:val="0"/>
            <w:noProof/>
            <w:sz w:val="22"/>
            <w:szCs w:val="22"/>
          </w:rPr>
          <w:tab/>
        </w:r>
        <w:r w:rsidRPr="00BE509C">
          <w:rPr>
            <w:rStyle w:val="ad"/>
            <w:rFonts w:ascii="Times New Roman" w:hAnsi="Times New Roman" w:cs="Times New Roman"/>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_Toc80109885 \h </w:instrText>
        </w:r>
        <w:r>
          <w:rPr>
            <w:noProof/>
            <w:webHidden/>
          </w:rPr>
        </w:r>
        <w:r>
          <w:rPr>
            <w:noProof/>
            <w:webHidden/>
          </w:rPr>
          <w:fldChar w:fldCharType="separate"/>
        </w:r>
        <w:r>
          <w:rPr>
            <w:noProof/>
            <w:webHidden/>
          </w:rPr>
          <w:t>38</w:t>
        </w:r>
        <w:r>
          <w:rPr>
            <w:noProof/>
            <w:webHidden/>
          </w:rPr>
          <w:fldChar w:fldCharType="end"/>
        </w:r>
      </w:hyperlink>
    </w:p>
    <w:p w14:paraId="6529B5EC" w14:textId="25D457B9" w:rsidR="00DC1B08" w:rsidRDefault="00DC1B08">
      <w:pPr>
        <w:pStyle w:val="11"/>
        <w:rPr>
          <w:b w:val="0"/>
          <w:bCs w:val="0"/>
          <w:noProof/>
          <w:sz w:val="22"/>
          <w:szCs w:val="22"/>
        </w:rPr>
      </w:pPr>
      <w:hyperlink w:anchor="_Toc80109886" w:history="1">
        <w:r w:rsidRPr="00BE509C">
          <w:rPr>
            <w:rStyle w:val="ad"/>
            <w:rFonts w:ascii="Times New Roman" w:hAnsi="Times New Roman" w:cs="Times New Roman"/>
            <w:noProof/>
          </w:rPr>
          <w:t>32.</w:t>
        </w:r>
        <w:r>
          <w:rPr>
            <w:b w:val="0"/>
            <w:bCs w:val="0"/>
            <w:noProof/>
            <w:sz w:val="22"/>
            <w:szCs w:val="22"/>
          </w:rPr>
          <w:tab/>
        </w:r>
        <w:r w:rsidRPr="00BE509C">
          <w:rPr>
            <w:rStyle w:val="ad"/>
            <w:rFonts w:ascii="Times New Roman" w:hAnsi="Times New Roman" w:cs="Times New Roman"/>
            <w:noProof/>
          </w:rPr>
          <w:t>Реквизиты и подписи Сторон</w:t>
        </w:r>
        <w:r>
          <w:rPr>
            <w:noProof/>
            <w:webHidden/>
          </w:rPr>
          <w:tab/>
        </w:r>
        <w:r>
          <w:rPr>
            <w:noProof/>
            <w:webHidden/>
          </w:rPr>
          <w:fldChar w:fldCharType="begin"/>
        </w:r>
        <w:r>
          <w:rPr>
            <w:noProof/>
            <w:webHidden/>
          </w:rPr>
          <w:instrText xml:space="preserve"> PAGEREF _Toc80109886 \h </w:instrText>
        </w:r>
        <w:r>
          <w:rPr>
            <w:noProof/>
            <w:webHidden/>
          </w:rPr>
        </w:r>
        <w:r>
          <w:rPr>
            <w:noProof/>
            <w:webHidden/>
          </w:rPr>
          <w:fldChar w:fldCharType="separate"/>
        </w:r>
        <w:r>
          <w:rPr>
            <w:noProof/>
            <w:webHidden/>
          </w:rPr>
          <w:t>38</w:t>
        </w:r>
        <w:r>
          <w:rPr>
            <w:noProof/>
            <w:webHidden/>
          </w:rPr>
          <w:fldChar w:fldCharType="end"/>
        </w:r>
      </w:hyperlink>
    </w:p>
    <w:p w14:paraId="0C3515F3" w14:textId="69296C7B" w:rsidR="00DC1B08" w:rsidRDefault="00DC1B08">
      <w:pPr>
        <w:pStyle w:val="11"/>
        <w:rPr>
          <w:b w:val="0"/>
          <w:bCs w:val="0"/>
          <w:noProof/>
          <w:sz w:val="22"/>
          <w:szCs w:val="22"/>
        </w:rPr>
      </w:pPr>
      <w:hyperlink w:anchor="_Toc80109887" w:history="1">
        <w:r w:rsidRPr="00BE509C">
          <w:rPr>
            <w:rStyle w:val="ad"/>
            <w:rFonts w:ascii="Times New Roman" w:hAnsi="Times New Roman" w:cs="Times New Roman"/>
            <w:i/>
            <w:noProof/>
          </w:rPr>
          <w:t>Приложение № 1</w:t>
        </w:r>
        <w:r>
          <w:rPr>
            <w:noProof/>
            <w:webHidden/>
          </w:rPr>
          <w:tab/>
        </w:r>
        <w:r>
          <w:rPr>
            <w:noProof/>
            <w:webHidden/>
          </w:rPr>
          <w:fldChar w:fldCharType="begin"/>
        </w:r>
        <w:r>
          <w:rPr>
            <w:noProof/>
            <w:webHidden/>
          </w:rPr>
          <w:instrText xml:space="preserve"> PAGEREF _Toc80109887 \h </w:instrText>
        </w:r>
        <w:r>
          <w:rPr>
            <w:noProof/>
            <w:webHidden/>
          </w:rPr>
        </w:r>
        <w:r>
          <w:rPr>
            <w:noProof/>
            <w:webHidden/>
          </w:rPr>
          <w:fldChar w:fldCharType="separate"/>
        </w:r>
        <w:r>
          <w:rPr>
            <w:noProof/>
            <w:webHidden/>
          </w:rPr>
          <w:t>40</w:t>
        </w:r>
        <w:r>
          <w:rPr>
            <w:noProof/>
            <w:webHidden/>
          </w:rPr>
          <w:fldChar w:fldCharType="end"/>
        </w:r>
      </w:hyperlink>
    </w:p>
    <w:p w14:paraId="6B97BE60" w14:textId="1CD5D07E" w:rsidR="00DC1B08" w:rsidRDefault="00DC1B08">
      <w:pPr>
        <w:pStyle w:val="11"/>
        <w:rPr>
          <w:b w:val="0"/>
          <w:bCs w:val="0"/>
          <w:noProof/>
          <w:sz w:val="22"/>
          <w:szCs w:val="22"/>
        </w:rPr>
      </w:pPr>
      <w:hyperlink w:anchor="_Toc80109888" w:history="1">
        <w:r w:rsidRPr="00BE509C">
          <w:rPr>
            <w:rStyle w:val="ad"/>
            <w:rFonts w:ascii="Times New Roman" w:hAnsi="Times New Roman" w:cs="Times New Roman"/>
            <w:noProof/>
          </w:rPr>
          <w:t>ЗАДАНИЕ</w:t>
        </w:r>
        <w:r>
          <w:rPr>
            <w:noProof/>
            <w:webHidden/>
          </w:rPr>
          <w:tab/>
        </w:r>
        <w:r>
          <w:rPr>
            <w:noProof/>
            <w:webHidden/>
          </w:rPr>
          <w:fldChar w:fldCharType="begin"/>
        </w:r>
        <w:r>
          <w:rPr>
            <w:noProof/>
            <w:webHidden/>
          </w:rPr>
          <w:instrText xml:space="preserve"> PAGEREF _Toc80109888 \h </w:instrText>
        </w:r>
        <w:r>
          <w:rPr>
            <w:noProof/>
            <w:webHidden/>
          </w:rPr>
        </w:r>
        <w:r>
          <w:rPr>
            <w:noProof/>
            <w:webHidden/>
          </w:rPr>
          <w:fldChar w:fldCharType="separate"/>
        </w:r>
        <w:r>
          <w:rPr>
            <w:noProof/>
            <w:webHidden/>
          </w:rPr>
          <w:t>40</w:t>
        </w:r>
        <w:r>
          <w:rPr>
            <w:noProof/>
            <w:webHidden/>
          </w:rPr>
          <w:fldChar w:fldCharType="end"/>
        </w:r>
      </w:hyperlink>
    </w:p>
    <w:p w14:paraId="376F646F" w14:textId="05C617F8" w:rsidR="00DC1B08" w:rsidRDefault="00DC1B08">
      <w:pPr>
        <w:pStyle w:val="11"/>
        <w:rPr>
          <w:b w:val="0"/>
          <w:bCs w:val="0"/>
          <w:noProof/>
          <w:sz w:val="22"/>
          <w:szCs w:val="22"/>
        </w:rPr>
      </w:pPr>
      <w:hyperlink w:anchor="_Toc80109889" w:history="1">
        <w:r w:rsidRPr="00BE509C">
          <w:rPr>
            <w:rStyle w:val="ad"/>
            <w:rFonts w:ascii="Times New Roman" w:hAnsi="Times New Roman" w:cs="Times New Roman"/>
            <w:noProof/>
          </w:rPr>
          <w:t>1.</w:t>
        </w:r>
        <w:r>
          <w:rPr>
            <w:b w:val="0"/>
            <w:bCs w:val="0"/>
            <w:noProof/>
            <w:sz w:val="22"/>
            <w:szCs w:val="22"/>
          </w:rPr>
          <w:tab/>
        </w:r>
        <w:r w:rsidRPr="00BE509C">
          <w:rPr>
            <w:rStyle w:val="ad"/>
            <w:rFonts w:ascii="Times New Roman" w:hAnsi="Times New Roman" w:cs="Times New Roman"/>
            <w:noProof/>
          </w:rPr>
          <w:t>Основание для выполнения работы</w:t>
        </w:r>
        <w:r>
          <w:rPr>
            <w:noProof/>
            <w:webHidden/>
          </w:rPr>
          <w:tab/>
        </w:r>
        <w:r>
          <w:rPr>
            <w:noProof/>
            <w:webHidden/>
          </w:rPr>
          <w:fldChar w:fldCharType="begin"/>
        </w:r>
        <w:r>
          <w:rPr>
            <w:noProof/>
            <w:webHidden/>
          </w:rPr>
          <w:instrText xml:space="preserve"> PAGEREF _Toc80109889 \h </w:instrText>
        </w:r>
        <w:r>
          <w:rPr>
            <w:noProof/>
            <w:webHidden/>
          </w:rPr>
        </w:r>
        <w:r>
          <w:rPr>
            <w:noProof/>
            <w:webHidden/>
          </w:rPr>
          <w:fldChar w:fldCharType="separate"/>
        </w:r>
        <w:r>
          <w:rPr>
            <w:noProof/>
            <w:webHidden/>
          </w:rPr>
          <w:t>40</w:t>
        </w:r>
        <w:r>
          <w:rPr>
            <w:noProof/>
            <w:webHidden/>
          </w:rPr>
          <w:fldChar w:fldCharType="end"/>
        </w:r>
      </w:hyperlink>
    </w:p>
    <w:p w14:paraId="476CBE08" w14:textId="1B776BC4" w:rsidR="00DC1B08" w:rsidRDefault="00DC1B08">
      <w:pPr>
        <w:pStyle w:val="11"/>
        <w:rPr>
          <w:b w:val="0"/>
          <w:bCs w:val="0"/>
          <w:noProof/>
          <w:sz w:val="22"/>
          <w:szCs w:val="22"/>
        </w:rPr>
      </w:pPr>
      <w:hyperlink w:anchor="_Toc80109890" w:history="1">
        <w:r w:rsidRPr="00BE509C">
          <w:rPr>
            <w:rStyle w:val="ad"/>
            <w:rFonts w:ascii="Times New Roman" w:hAnsi="Times New Roman" w:cs="Times New Roman"/>
            <w:noProof/>
          </w:rPr>
          <w:t>2.</w:t>
        </w:r>
        <w:r>
          <w:rPr>
            <w:b w:val="0"/>
            <w:bCs w:val="0"/>
            <w:noProof/>
            <w:sz w:val="22"/>
            <w:szCs w:val="22"/>
          </w:rPr>
          <w:tab/>
        </w:r>
        <w:r w:rsidRPr="00BE509C">
          <w:rPr>
            <w:rStyle w:val="ad"/>
            <w:rFonts w:ascii="Times New Roman" w:hAnsi="Times New Roman" w:cs="Times New Roman"/>
            <w:noProof/>
          </w:rPr>
          <w:t>Вид и объект строительства</w:t>
        </w:r>
        <w:r>
          <w:rPr>
            <w:noProof/>
            <w:webHidden/>
          </w:rPr>
          <w:tab/>
        </w:r>
        <w:r>
          <w:rPr>
            <w:noProof/>
            <w:webHidden/>
          </w:rPr>
          <w:fldChar w:fldCharType="begin"/>
        </w:r>
        <w:r>
          <w:rPr>
            <w:noProof/>
            <w:webHidden/>
          </w:rPr>
          <w:instrText xml:space="preserve"> PAGEREF _Toc80109890 \h </w:instrText>
        </w:r>
        <w:r>
          <w:rPr>
            <w:noProof/>
            <w:webHidden/>
          </w:rPr>
        </w:r>
        <w:r>
          <w:rPr>
            <w:noProof/>
            <w:webHidden/>
          </w:rPr>
          <w:fldChar w:fldCharType="separate"/>
        </w:r>
        <w:r>
          <w:rPr>
            <w:noProof/>
            <w:webHidden/>
          </w:rPr>
          <w:t>40</w:t>
        </w:r>
        <w:r>
          <w:rPr>
            <w:noProof/>
            <w:webHidden/>
          </w:rPr>
          <w:fldChar w:fldCharType="end"/>
        </w:r>
      </w:hyperlink>
    </w:p>
    <w:p w14:paraId="31C30C3A" w14:textId="641E8792" w:rsidR="00DC1B08" w:rsidRDefault="00DC1B08">
      <w:pPr>
        <w:pStyle w:val="11"/>
        <w:rPr>
          <w:b w:val="0"/>
          <w:bCs w:val="0"/>
          <w:noProof/>
          <w:sz w:val="22"/>
          <w:szCs w:val="22"/>
        </w:rPr>
      </w:pPr>
      <w:hyperlink w:anchor="_Toc80109891" w:history="1">
        <w:r w:rsidRPr="00BE509C">
          <w:rPr>
            <w:rStyle w:val="ad"/>
            <w:rFonts w:ascii="Times New Roman" w:hAnsi="Times New Roman" w:cs="Times New Roman"/>
            <w:noProof/>
          </w:rPr>
          <w:t>3.</w:t>
        </w:r>
        <w:r>
          <w:rPr>
            <w:b w:val="0"/>
            <w:bCs w:val="0"/>
            <w:noProof/>
            <w:sz w:val="22"/>
            <w:szCs w:val="22"/>
          </w:rPr>
          <w:tab/>
        </w:r>
        <w:r w:rsidRPr="00BE509C">
          <w:rPr>
            <w:rStyle w:val="ad"/>
            <w:rFonts w:ascii="Times New Roman" w:hAnsi="Times New Roman" w:cs="Times New Roman"/>
            <w:noProof/>
          </w:rPr>
          <w:t>Район, пункт, и площадка проведения работ</w:t>
        </w:r>
        <w:r>
          <w:rPr>
            <w:noProof/>
            <w:webHidden/>
          </w:rPr>
          <w:tab/>
        </w:r>
        <w:r>
          <w:rPr>
            <w:noProof/>
            <w:webHidden/>
          </w:rPr>
          <w:fldChar w:fldCharType="begin"/>
        </w:r>
        <w:r>
          <w:rPr>
            <w:noProof/>
            <w:webHidden/>
          </w:rPr>
          <w:instrText xml:space="preserve"> PAGEREF _Toc80109891 \h </w:instrText>
        </w:r>
        <w:r>
          <w:rPr>
            <w:noProof/>
            <w:webHidden/>
          </w:rPr>
        </w:r>
        <w:r>
          <w:rPr>
            <w:noProof/>
            <w:webHidden/>
          </w:rPr>
          <w:fldChar w:fldCharType="separate"/>
        </w:r>
        <w:r>
          <w:rPr>
            <w:noProof/>
            <w:webHidden/>
          </w:rPr>
          <w:t>40</w:t>
        </w:r>
        <w:r>
          <w:rPr>
            <w:noProof/>
            <w:webHidden/>
          </w:rPr>
          <w:fldChar w:fldCharType="end"/>
        </w:r>
      </w:hyperlink>
    </w:p>
    <w:p w14:paraId="22B8E650" w14:textId="4982DB41" w:rsidR="00DC1B08" w:rsidRDefault="00DC1B08">
      <w:pPr>
        <w:pStyle w:val="11"/>
        <w:rPr>
          <w:b w:val="0"/>
          <w:bCs w:val="0"/>
          <w:noProof/>
          <w:sz w:val="22"/>
          <w:szCs w:val="22"/>
        </w:rPr>
      </w:pPr>
      <w:hyperlink w:anchor="_Toc80109892" w:history="1">
        <w:r w:rsidRPr="00BE509C">
          <w:rPr>
            <w:rStyle w:val="ad"/>
            <w:rFonts w:ascii="Times New Roman" w:hAnsi="Times New Roman" w:cs="Times New Roman"/>
            <w:noProof/>
          </w:rPr>
          <w:t>4.</w:t>
        </w:r>
        <w:r>
          <w:rPr>
            <w:b w:val="0"/>
            <w:bCs w:val="0"/>
            <w:noProof/>
            <w:sz w:val="22"/>
            <w:szCs w:val="22"/>
          </w:rPr>
          <w:tab/>
        </w:r>
        <w:r w:rsidRPr="00BE509C">
          <w:rPr>
            <w:rStyle w:val="ad"/>
            <w:rFonts w:ascii="Times New Roman" w:hAnsi="Times New Roman" w:cs="Times New Roman"/>
            <w:noProof/>
          </w:rPr>
          <w:t>Состав проектной и рабочей документации</w:t>
        </w:r>
        <w:r>
          <w:rPr>
            <w:noProof/>
            <w:webHidden/>
          </w:rPr>
          <w:tab/>
        </w:r>
        <w:r>
          <w:rPr>
            <w:noProof/>
            <w:webHidden/>
          </w:rPr>
          <w:fldChar w:fldCharType="begin"/>
        </w:r>
        <w:r>
          <w:rPr>
            <w:noProof/>
            <w:webHidden/>
          </w:rPr>
          <w:instrText xml:space="preserve"> PAGEREF _Toc80109892 \h </w:instrText>
        </w:r>
        <w:r>
          <w:rPr>
            <w:noProof/>
            <w:webHidden/>
          </w:rPr>
        </w:r>
        <w:r>
          <w:rPr>
            <w:noProof/>
            <w:webHidden/>
          </w:rPr>
          <w:fldChar w:fldCharType="separate"/>
        </w:r>
        <w:r>
          <w:rPr>
            <w:noProof/>
            <w:webHidden/>
          </w:rPr>
          <w:t>40</w:t>
        </w:r>
        <w:r>
          <w:rPr>
            <w:noProof/>
            <w:webHidden/>
          </w:rPr>
          <w:fldChar w:fldCharType="end"/>
        </w:r>
      </w:hyperlink>
    </w:p>
    <w:p w14:paraId="2A684B5A" w14:textId="1195E1C5" w:rsidR="00DC1B08" w:rsidRDefault="00DC1B08">
      <w:pPr>
        <w:pStyle w:val="11"/>
        <w:rPr>
          <w:b w:val="0"/>
          <w:bCs w:val="0"/>
          <w:noProof/>
          <w:sz w:val="22"/>
          <w:szCs w:val="22"/>
        </w:rPr>
      </w:pPr>
      <w:hyperlink w:anchor="_Toc80109893" w:history="1">
        <w:r w:rsidRPr="00BE509C">
          <w:rPr>
            <w:rStyle w:val="ad"/>
            <w:rFonts w:ascii="Times New Roman" w:hAnsi="Times New Roman" w:cs="Times New Roman"/>
            <w:noProof/>
          </w:rPr>
          <w:t>5.</w:t>
        </w:r>
        <w:r>
          <w:rPr>
            <w:b w:val="0"/>
            <w:bCs w:val="0"/>
            <w:noProof/>
            <w:sz w:val="22"/>
            <w:szCs w:val="22"/>
          </w:rPr>
          <w:tab/>
        </w:r>
        <w:r w:rsidRPr="00BE509C">
          <w:rPr>
            <w:rStyle w:val="ad"/>
            <w:rFonts w:ascii="Times New Roman" w:hAnsi="Times New Roman" w:cs="Times New Roman"/>
            <w:noProof/>
          </w:rPr>
          <w:t>Основные требования к проектным решениям.</w:t>
        </w:r>
        <w:r>
          <w:rPr>
            <w:noProof/>
            <w:webHidden/>
          </w:rPr>
          <w:tab/>
        </w:r>
        <w:r>
          <w:rPr>
            <w:noProof/>
            <w:webHidden/>
          </w:rPr>
          <w:fldChar w:fldCharType="begin"/>
        </w:r>
        <w:r>
          <w:rPr>
            <w:noProof/>
            <w:webHidden/>
          </w:rPr>
          <w:instrText xml:space="preserve"> PAGEREF _Toc80109893 \h </w:instrText>
        </w:r>
        <w:r>
          <w:rPr>
            <w:noProof/>
            <w:webHidden/>
          </w:rPr>
        </w:r>
        <w:r>
          <w:rPr>
            <w:noProof/>
            <w:webHidden/>
          </w:rPr>
          <w:fldChar w:fldCharType="separate"/>
        </w:r>
        <w:r>
          <w:rPr>
            <w:noProof/>
            <w:webHidden/>
          </w:rPr>
          <w:t>40</w:t>
        </w:r>
        <w:r>
          <w:rPr>
            <w:noProof/>
            <w:webHidden/>
          </w:rPr>
          <w:fldChar w:fldCharType="end"/>
        </w:r>
      </w:hyperlink>
    </w:p>
    <w:p w14:paraId="7E1F8FB0" w14:textId="0B96DFBB" w:rsidR="00DC1B08" w:rsidRDefault="00DC1B08">
      <w:pPr>
        <w:pStyle w:val="11"/>
        <w:rPr>
          <w:b w:val="0"/>
          <w:bCs w:val="0"/>
          <w:noProof/>
          <w:sz w:val="22"/>
          <w:szCs w:val="22"/>
        </w:rPr>
      </w:pPr>
      <w:hyperlink w:anchor="_Toc80109894" w:history="1">
        <w:r w:rsidRPr="00BE509C">
          <w:rPr>
            <w:rStyle w:val="ad"/>
            <w:rFonts w:ascii="Times New Roman" w:hAnsi="Times New Roman" w:cs="Times New Roman"/>
            <w:noProof/>
          </w:rPr>
          <w:t>6.</w:t>
        </w:r>
        <w:r>
          <w:rPr>
            <w:b w:val="0"/>
            <w:bCs w:val="0"/>
            <w:noProof/>
            <w:sz w:val="22"/>
            <w:szCs w:val="22"/>
          </w:rPr>
          <w:tab/>
        </w:r>
        <w:r w:rsidRPr="00BE509C">
          <w:rPr>
            <w:rStyle w:val="ad"/>
            <w:rFonts w:ascii="Times New Roman" w:hAnsi="Times New Roman" w:cs="Times New Roman"/>
            <w:noProof/>
          </w:rPr>
          <w:t>Стадийность проектирования.</w:t>
        </w:r>
        <w:r>
          <w:rPr>
            <w:noProof/>
            <w:webHidden/>
          </w:rPr>
          <w:tab/>
        </w:r>
        <w:r>
          <w:rPr>
            <w:noProof/>
            <w:webHidden/>
          </w:rPr>
          <w:fldChar w:fldCharType="begin"/>
        </w:r>
        <w:r>
          <w:rPr>
            <w:noProof/>
            <w:webHidden/>
          </w:rPr>
          <w:instrText xml:space="preserve"> PAGEREF _Toc80109894 \h </w:instrText>
        </w:r>
        <w:r>
          <w:rPr>
            <w:noProof/>
            <w:webHidden/>
          </w:rPr>
        </w:r>
        <w:r>
          <w:rPr>
            <w:noProof/>
            <w:webHidden/>
          </w:rPr>
          <w:fldChar w:fldCharType="separate"/>
        </w:r>
        <w:r>
          <w:rPr>
            <w:noProof/>
            <w:webHidden/>
          </w:rPr>
          <w:t>42</w:t>
        </w:r>
        <w:r>
          <w:rPr>
            <w:noProof/>
            <w:webHidden/>
          </w:rPr>
          <w:fldChar w:fldCharType="end"/>
        </w:r>
      </w:hyperlink>
    </w:p>
    <w:p w14:paraId="1BD84488" w14:textId="26819C3F" w:rsidR="00DC1B08" w:rsidRDefault="00DC1B08">
      <w:pPr>
        <w:pStyle w:val="11"/>
        <w:rPr>
          <w:b w:val="0"/>
          <w:bCs w:val="0"/>
          <w:noProof/>
          <w:sz w:val="22"/>
          <w:szCs w:val="22"/>
        </w:rPr>
      </w:pPr>
      <w:hyperlink w:anchor="_Toc80109895" w:history="1">
        <w:r w:rsidRPr="00BE509C">
          <w:rPr>
            <w:rStyle w:val="ad"/>
            <w:rFonts w:ascii="Times New Roman" w:hAnsi="Times New Roman" w:cs="Times New Roman"/>
            <w:noProof/>
          </w:rPr>
          <w:t>7.</w:t>
        </w:r>
        <w:r>
          <w:rPr>
            <w:b w:val="0"/>
            <w:bCs w:val="0"/>
            <w:noProof/>
            <w:sz w:val="22"/>
            <w:szCs w:val="22"/>
          </w:rPr>
          <w:tab/>
        </w:r>
        <w:r w:rsidRPr="00BE509C">
          <w:rPr>
            <w:rStyle w:val="ad"/>
            <w:rFonts w:ascii="Times New Roman" w:hAnsi="Times New Roman" w:cs="Times New Roman"/>
            <w:noProof/>
          </w:rPr>
          <w:t>Особые условия проектирования.</w:t>
        </w:r>
        <w:r>
          <w:rPr>
            <w:noProof/>
            <w:webHidden/>
          </w:rPr>
          <w:tab/>
        </w:r>
        <w:r>
          <w:rPr>
            <w:noProof/>
            <w:webHidden/>
          </w:rPr>
          <w:fldChar w:fldCharType="begin"/>
        </w:r>
        <w:r>
          <w:rPr>
            <w:noProof/>
            <w:webHidden/>
          </w:rPr>
          <w:instrText xml:space="preserve"> PAGEREF _Toc80109895 \h </w:instrText>
        </w:r>
        <w:r>
          <w:rPr>
            <w:noProof/>
            <w:webHidden/>
          </w:rPr>
        </w:r>
        <w:r>
          <w:rPr>
            <w:noProof/>
            <w:webHidden/>
          </w:rPr>
          <w:fldChar w:fldCharType="separate"/>
        </w:r>
        <w:r>
          <w:rPr>
            <w:noProof/>
            <w:webHidden/>
          </w:rPr>
          <w:t>42</w:t>
        </w:r>
        <w:r>
          <w:rPr>
            <w:noProof/>
            <w:webHidden/>
          </w:rPr>
          <w:fldChar w:fldCharType="end"/>
        </w:r>
      </w:hyperlink>
    </w:p>
    <w:p w14:paraId="52C9D6F8" w14:textId="45935042" w:rsidR="00DC1B08" w:rsidRDefault="00DC1B08">
      <w:pPr>
        <w:pStyle w:val="11"/>
        <w:rPr>
          <w:b w:val="0"/>
          <w:bCs w:val="0"/>
          <w:noProof/>
          <w:sz w:val="22"/>
          <w:szCs w:val="22"/>
        </w:rPr>
      </w:pPr>
      <w:hyperlink w:anchor="_Toc80109896" w:history="1">
        <w:r w:rsidRPr="00BE509C">
          <w:rPr>
            <w:rStyle w:val="ad"/>
            <w:rFonts w:ascii="Times New Roman" w:hAnsi="Times New Roman" w:cs="Times New Roman"/>
            <w:noProof/>
          </w:rPr>
          <w:t>8.</w:t>
        </w:r>
        <w:r>
          <w:rPr>
            <w:b w:val="0"/>
            <w:bCs w:val="0"/>
            <w:noProof/>
            <w:sz w:val="22"/>
            <w:szCs w:val="22"/>
          </w:rPr>
          <w:tab/>
        </w:r>
        <w:r w:rsidRPr="00BE509C">
          <w:rPr>
            <w:rStyle w:val="ad"/>
            <w:rFonts w:ascii="Times New Roman" w:hAnsi="Times New Roman" w:cs="Times New Roman"/>
            <w:noProof/>
          </w:rPr>
          <w:t>Этапы выполнения работ.</w:t>
        </w:r>
        <w:r>
          <w:rPr>
            <w:noProof/>
            <w:webHidden/>
          </w:rPr>
          <w:tab/>
        </w:r>
        <w:r>
          <w:rPr>
            <w:noProof/>
            <w:webHidden/>
          </w:rPr>
          <w:fldChar w:fldCharType="begin"/>
        </w:r>
        <w:r>
          <w:rPr>
            <w:noProof/>
            <w:webHidden/>
          </w:rPr>
          <w:instrText xml:space="preserve"> PAGEREF _Toc80109896 \h </w:instrText>
        </w:r>
        <w:r>
          <w:rPr>
            <w:noProof/>
            <w:webHidden/>
          </w:rPr>
        </w:r>
        <w:r>
          <w:rPr>
            <w:noProof/>
            <w:webHidden/>
          </w:rPr>
          <w:fldChar w:fldCharType="separate"/>
        </w:r>
        <w:r>
          <w:rPr>
            <w:noProof/>
            <w:webHidden/>
          </w:rPr>
          <w:t>42</w:t>
        </w:r>
        <w:r>
          <w:rPr>
            <w:noProof/>
            <w:webHidden/>
          </w:rPr>
          <w:fldChar w:fldCharType="end"/>
        </w:r>
      </w:hyperlink>
    </w:p>
    <w:p w14:paraId="2448BF76" w14:textId="1ED4B1E2" w:rsidR="00DC1B08" w:rsidRDefault="00DC1B08">
      <w:pPr>
        <w:pStyle w:val="11"/>
        <w:rPr>
          <w:b w:val="0"/>
          <w:bCs w:val="0"/>
          <w:noProof/>
          <w:sz w:val="22"/>
          <w:szCs w:val="22"/>
        </w:rPr>
      </w:pPr>
      <w:hyperlink w:anchor="_Toc80109897" w:history="1">
        <w:r w:rsidRPr="00BE509C">
          <w:rPr>
            <w:rStyle w:val="ad"/>
            <w:rFonts w:ascii="Times New Roman" w:hAnsi="Times New Roman" w:cs="Times New Roman"/>
            <w:noProof/>
          </w:rPr>
          <w:t>9.</w:t>
        </w:r>
        <w:r>
          <w:rPr>
            <w:b w:val="0"/>
            <w:bCs w:val="0"/>
            <w:noProof/>
            <w:sz w:val="22"/>
            <w:szCs w:val="22"/>
          </w:rPr>
          <w:tab/>
        </w:r>
        <w:r w:rsidRPr="00BE509C">
          <w:rPr>
            <w:rStyle w:val="ad"/>
            <w:rFonts w:ascii="Times New Roman" w:hAnsi="Times New Roman" w:cs="Times New Roman"/>
            <w:noProof/>
          </w:rPr>
          <w:t>Дополнительные требования.</w:t>
        </w:r>
        <w:r>
          <w:rPr>
            <w:noProof/>
            <w:webHidden/>
          </w:rPr>
          <w:tab/>
        </w:r>
        <w:r>
          <w:rPr>
            <w:noProof/>
            <w:webHidden/>
          </w:rPr>
          <w:fldChar w:fldCharType="begin"/>
        </w:r>
        <w:r>
          <w:rPr>
            <w:noProof/>
            <w:webHidden/>
          </w:rPr>
          <w:instrText xml:space="preserve"> PAGEREF _Toc80109897 \h </w:instrText>
        </w:r>
        <w:r>
          <w:rPr>
            <w:noProof/>
            <w:webHidden/>
          </w:rPr>
        </w:r>
        <w:r>
          <w:rPr>
            <w:noProof/>
            <w:webHidden/>
          </w:rPr>
          <w:fldChar w:fldCharType="separate"/>
        </w:r>
        <w:r>
          <w:rPr>
            <w:noProof/>
            <w:webHidden/>
          </w:rPr>
          <w:t>42</w:t>
        </w:r>
        <w:r>
          <w:rPr>
            <w:noProof/>
            <w:webHidden/>
          </w:rPr>
          <w:fldChar w:fldCharType="end"/>
        </w:r>
      </w:hyperlink>
    </w:p>
    <w:p w14:paraId="15E5E3C4" w14:textId="0FF6E406" w:rsidR="00DC1B08" w:rsidRDefault="00DC1B08">
      <w:pPr>
        <w:pStyle w:val="11"/>
        <w:rPr>
          <w:b w:val="0"/>
          <w:bCs w:val="0"/>
          <w:noProof/>
          <w:sz w:val="22"/>
          <w:szCs w:val="22"/>
        </w:rPr>
      </w:pPr>
      <w:hyperlink w:anchor="_Toc80109898" w:history="1">
        <w:r w:rsidRPr="00BE509C">
          <w:rPr>
            <w:rStyle w:val="ad"/>
            <w:rFonts w:ascii="Times New Roman" w:hAnsi="Times New Roman" w:cs="Times New Roman"/>
            <w:noProof/>
          </w:rPr>
          <w:t>10.</w:t>
        </w:r>
        <w:r>
          <w:rPr>
            <w:b w:val="0"/>
            <w:bCs w:val="0"/>
            <w:noProof/>
            <w:sz w:val="22"/>
            <w:szCs w:val="22"/>
          </w:rPr>
          <w:tab/>
        </w:r>
        <w:r w:rsidRPr="00BE509C">
          <w:rPr>
            <w:rStyle w:val="ad"/>
            <w:rFonts w:ascii="Times New Roman" w:hAnsi="Times New Roman" w:cs="Times New Roman"/>
            <w:noProof/>
          </w:rPr>
          <w:t>Особые условия проектирования.</w:t>
        </w:r>
        <w:r>
          <w:rPr>
            <w:noProof/>
            <w:webHidden/>
          </w:rPr>
          <w:tab/>
        </w:r>
        <w:r>
          <w:rPr>
            <w:noProof/>
            <w:webHidden/>
          </w:rPr>
          <w:fldChar w:fldCharType="begin"/>
        </w:r>
        <w:r>
          <w:rPr>
            <w:noProof/>
            <w:webHidden/>
          </w:rPr>
          <w:instrText xml:space="preserve"> PAGEREF _Toc80109898 \h </w:instrText>
        </w:r>
        <w:r>
          <w:rPr>
            <w:noProof/>
            <w:webHidden/>
          </w:rPr>
        </w:r>
        <w:r>
          <w:rPr>
            <w:noProof/>
            <w:webHidden/>
          </w:rPr>
          <w:fldChar w:fldCharType="separate"/>
        </w:r>
        <w:r>
          <w:rPr>
            <w:noProof/>
            <w:webHidden/>
          </w:rPr>
          <w:t>42</w:t>
        </w:r>
        <w:r>
          <w:rPr>
            <w:noProof/>
            <w:webHidden/>
          </w:rPr>
          <w:fldChar w:fldCharType="end"/>
        </w:r>
      </w:hyperlink>
    </w:p>
    <w:p w14:paraId="2F5F9E23" w14:textId="77A3E3BE" w:rsidR="00DC1B08" w:rsidRDefault="00DC1B08">
      <w:pPr>
        <w:pStyle w:val="11"/>
        <w:rPr>
          <w:b w:val="0"/>
          <w:bCs w:val="0"/>
          <w:noProof/>
          <w:sz w:val="22"/>
          <w:szCs w:val="22"/>
        </w:rPr>
      </w:pPr>
      <w:hyperlink w:anchor="_Toc80109899" w:history="1">
        <w:r w:rsidRPr="00BE509C">
          <w:rPr>
            <w:rStyle w:val="ad"/>
            <w:rFonts w:ascii="Times New Roman" w:hAnsi="Times New Roman" w:cs="Times New Roman"/>
            <w:noProof/>
          </w:rPr>
          <w:t>11.</w:t>
        </w:r>
        <w:r>
          <w:rPr>
            <w:b w:val="0"/>
            <w:bCs w:val="0"/>
            <w:noProof/>
            <w:sz w:val="22"/>
            <w:szCs w:val="22"/>
          </w:rPr>
          <w:tab/>
        </w:r>
        <w:r w:rsidRPr="00BE509C">
          <w:rPr>
            <w:rStyle w:val="ad"/>
            <w:rFonts w:ascii="Times New Roman" w:hAnsi="Times New Roman" w:cs="Times New Roman"/>
            <w:noProof/>
          </w:rPr>
          <w:t>Срок выполнения проекта.</w:t>
        </w:r>
        <w:r>
          <w:rPr>
            <w:noProof/>
            <w:webHidden/>
          </w:rPr>
          <w:tab/>
        </w:r>
        <w:r>
          <w:rPr>
            <w:noProof/>
            <w:webHidden/>
          </w:rPr>
          <w:fldChar w:fldCharType="begin"/>
        </w:r>
        <w:r>
          <w:rPr>
            <w:noProof/>
            <w:webHidden/>
          </w:rPr>
          <w:instrText xml:space="preserve"> PAGEREF _Toc80109899 \h </w:instrText>
        </w:r>
        <w:r>
          <w:rPr>
            <w:noProof/>
            <w:webHidden/>
          </w:rPr>
        </w:r>
        <w:r>
          <w:rPr>
            <w:noProof/>
            <w:webHidden/>
          </w:rPr>
          <w:fldChar w:fldCharType="separate"/>
        </w:r>
        <w:r>
          <w:rPr>
            <w:noProof/>
            <w:webHidden/>
          </w:rPr>
          <w:t>42</w:t>
        </w:r>
        <w:r>
          <w:rPr>
            <w:noProof/>
            <w:webHidden/>
          </w:rPr>
          <w:fldChar w:fldCharType="end"/>
        </w:r>
      </w:hyperlink>
    </w:p>
    <w:p w14:paraId="02426695" w14:textId="0E984F87" w:rsidR="00DC1B08" w:rsidRDefault="00DC1B08">
      <w:pPr>
        <w:pStyle w:val="11"/>
        <w:rPr>
          <w:b w:val="0"/>
          <w:bCs w:val="0"/>
          <w:noProof/>
          <w:sz w:val="22"/>
          <w:szCs w:val="22"/>
        </w:rPr>
      </w:pPr>
      <w:hyperlink w:anchor="_Toc80109900" w:history="1">
        <w:r w:rsidRPr="00BE509C">
          <w:rPr>
            <w:rStyle w:val="ad"/>
            <w:rFonts w:ascii="Times New Roman" w:hAnsi="Times New Roman" w:cs="Times New Roman"/>
            <w:noProof/>
          </w:rPr>
          <w:t>12.</w:t>
        </w:r>
        <w:r>
          <w:rPr>
            <w:b w:val="0"/>
            <w:bCs w:val="0"/>
            <w:noProof/>
            <w:sz w:val="22"/>
            <w:szCs w:val="22"/>
          </w:rPr>
          <w:tab/>
        </w:r>
        <w:r w:rsidRPr="00BE509C">
          <w:rPr>
            <w:rStyle w:val="ad"/>
            <w:rFonts w:ascii="Times New Roman" w:hAnsi="Times New Roman" w:cs="Times New Roman"/>
            <w:noProof/>
          </w:rPr>
          <w:t>Заказчик.</w:t>
        </w:r>
        <w:r>
          <w:rPr>
            <w:noProof/>
            <w:webHidden/>
          </w:rPr>
          <w:tab/>
        </w:r>
        <w:r>
          <w:rPr>
            <w:noProof/>
            <w:webHidden/>
          </w:rPr>
          <w:fldChar w:fldCharType="begin"/>
        </w:r>
        <w:r>
          <w:rPr>
            <w:noProof/>
            <w:webHidden/>
          </w:rPr>
          <w:instrText xml:space="preserve"> PAGEREF _Toc80109900 \h </w:instrText>
        </w:r>
        <w:r>
          <w:rPr>
            <w:noProof/>
            <w:webHidden/>
          </w:rPr>
        </w:r>
        <w:r>
          <w:rPr>
            <w:noProof/>
            <w:webHidden/>
          </w:rPr>
          <w:fldChar w:fldCharType="separate"/>
        </w:r>
        <w:r>
          <w:rPr>
            <w:noProof/>
            <w:webHidden/>
          </w:rPr>
          <w:t>42</w:t>
        </w:r>
        <w:r>
          <w:rPr>
            <w:noProof/>
            <w:webHidden/>
          </w:rPr>
          <w:fldChar w:fldCharType="end"/>
        </w:r>
      </w:hyperlink>
    </w:p>
    <w:p w14:paraId="486608A4" w14:textId="39F575F4" w:rsidR="00DC1B08" w:rsidRDefault="00DC1B08">
      <w:pPr>
        <w:pStyle w:val="11"/>
        <w:rPr>
          <w:b w:val="0"/>
          <w:bCs w:val="0"/>
          <w:noProof/>
          <w:sz w:val="22"/>
          <w:szCs w:val="22"/>
        </w:rPr>
      </w:pPr>
      <w:hyperlink w:anchor="_Toc80109901" w:history="1">
        <w:r w:rsidRPr="00BE509C">
          <w:rPr>
            <w:rStyle w:val="ad"/>
            <w:rFonts w:ascii="Times New Roman" w:eastAsia="Calibri" w:hAnsi="Times New Roman" w:cs="Times New Roman"/>
            <w:noProof/>
            <w:lang w:eastAsia="en-US"/>
          </w:rPr>
          <w:t>13.</w:t>
        </w:r>
        <w:r>
          <w:rPr>
            <w:b w:val="0"/>
            <w:bCs w:val="0"/>
            <w:noProof/>
            <w:sz w:val="22"/>
            <w:szCs w:val="22"/>
          </w:rPr>
          <w:tab/>
        </w:r>
        <w:r w:rsidRPr="00BE509C">
          <w:rPr>
            <w:rStyle w:val="ad"/>
            <w:rFonts w:ascii="Times New Roman" w:hAnsi="Times New Roman" w:cs="Times New Roman"/>
            <w:noProof/>
          </w:rPr>
          <w:t>Исходные данные.</w:t>
        </w:r>
        <w:r>
          <w:rPr>
            <w:noProof/>
            <w:webHidden/>
          </w:rPr>
          <w:tab/>
        </w:r>
        <w:r>
          <w:rPr>
            <w:noProof/>
            <w:webHidden/>
          </w:rPr>
          <w:fldChar w:fldCharType="begin"/>
        </w:r>
        <w:r>
          <w:rPr>
            <w:noProof/>
            <w:webHidden/>
          </w:rPr>
          <w:instrText xml:space="preserve"> PAGEREF _Toc80109901 \h </w:instrText>
        </w:r>
        <w:r>
          <w:rPr>
            <w:noProof/>
            <w:webHidden/>
          </w:rPr>
        </w:r>
        <w:r>
          <w:rPr>
            <w:noProof/>
            <w:webHidden/>
          </w:rPr>
          <w:fldChar w:fldCharType="separate"/>
        </w:r>
        <w:r>
          <w:rPr>
            <w:noProof/>
            <w:webHidden/>
          </w:rPr>
          <w:t>43</w:t>
        </w:r>
        <w:r>
          <w:rPr>
            <w:noProof/>
            <w:webHidden/>
          </w:rPr>
          <w:fldChar w:fldCharType="end"/>
        </w:r>
      </w:hyperlink>
    </w:p>
    <w:p w14:paraId="0D66635C" w14:textId="0294B560" w:rsidR="00DC1B08" w:rsidRDefault="00DC1B08">
      <w:pPr>
        <w:pStyle w:val="11"/>
        <w:rPr>
          <w:b w:val="0"/>
          <w:bCs w:val="0"/>
          <w:noProof/>
          <w:sz w:val="22"/>
          <w:szCs w:val="22"/>
        </w:rPr>
      </w:pPr>
      <w:hyperlink w:anchor="_Toc80109902" w:history="1">
        <w:r w:rsidRPr="00BE509C">
          <w:rPr>
            <w:rStyle w:val="ad"/>
            <w:rFonts w:ascii="Times New Roman" w:hAnsi="Times New Roman" w:cs="Times New Roman"/>
            <w:i/>
            <w:noProof/>
          </w:rPr>
          <w:t xml:space="preserve">Приложение № 2 </w:t>
        </w:r>
        <w:r w:rsidRPr="00BE509C">
          <w:rPr>
            <w:rStyle w:val="ad"/>
            <w:rFonts w:ascii="Times New Roman" w:hAnsi="Times New Roman" w:cs="Times New Roman"/>
            <w:noProof/>
          </w:rPr>
          <w:t>Форма акта сдачи-приемки результатов выполненных работ</w:t>
        </w:r>
        <w:r>
          <w:rPr>
            <w:noProof/>
            <w:webHidden/>
          </w:rPr>
          <w:tab/>
        </w:r>
        <w:r>
          <w:rPr>
            <w:noProof/>
            <w:webHidden/>
          </w:rPr>
          <w:fldChar w:fldCharType="begin"/>
        </w:r>
        <w:r>
          <w:rPr>
            <w:noProof/>
            <w:webHidden/>
          </w:rPr>
          <w:instrText xml:space="preserve"> PAGEREF _Toc80109902 \h </w:instrText>
        </w:r>
        <w:r>
          <w:rPr>
            <w:noProof/>
            <w:webHidden/>
          </w:rPr>
        </w:r>
        <w:r>
          <w:rPr>
            <w:noProof/>
            <w:webHidden/>
          </w:rPr>
          <w:fldChar w:fldCharType="separate"/>
        </w:r>
        <w:r>
          <w:rPr>
            <w:noProof/>
            <w:webHidden/>
          </w:rPr>
          <w:t>44</w:t>
        </w:r>
        <w:r>
          <w:rPr>
            <w:noProof/>
            <w:webHidden/>
          </w:rPr>
          <w:fldChar w:fldCharType="end"/>
        </w:r>
      </w:hyperlink>
    </w:p>
    <w:p w14:paraId="2BFE7A7E" w14:textId="6407763F" w:rsidR="00DC1B08" w:rsidRDefault="00DC1B08">
      <w:pPr>
        <w:pStyle w:val="11"/>
        <w:rPr>
          <w:b w:val="0"/>
          <w:bCs w:val="0"/>
          <w:noProof/>
          <w:sz w:val="22"/>
          <w:szCs w:val="22"/>
        </w:rPr>
      </w:pPr>
      <w:hyperlink w:anchor="_Toc80109903" w:history="1">
        <w:r w:rsidRPr="00BE509C">
          <w:rPr>
            <w:rStyle w:val="ad"/>
            <w:rFonts w:ascii="Times New Roman" w:hAnsi="Times New Roman" w:cs="Times New Roman"/>
            <w:i/>
            <w:noProof/>
          </w:rPr>
          <w:t xml:space="preserve">Приложение № 3 </w:t>
        </w:r>
        <w:r w:rsidRPr="00BE509C">
          <w:rPr>
            <w:rStyle w:val="ad"/>
            <w:rFonts w:ascii="Times New Roman" w:hAnsi="Times New Roman" w:cs="Times New Roman"/>
            <w:noProof/>
          </w:rPr>
          <w:t>Форма акта сдачи-приемки Исходных данных</w:t>
        </w:r>
        <w:r>
          <w:rPr>
            <w:noProof/>
            <w:webHidden/>
          </w:rPr>
          <w:tab/>
        </w:r>
        <w:r>
          <w:rPr>
            <w:noProof/>
            <w:webHidden/>
          </w:rPr>
          <w:fldChar w:fldCharType="begin"/>
        </w:r>
        <w:r>
          <w:rPr>
            <w:noProof/>
            <w:webHidden/>
          </w:rPr>
          <w:instrText xml:space="preserve"> PAGEREF _Toc80109903 \h </w:instrText>
        </w:r>
        <w:r>
          <w:rPr>
            <w:noProof/>
            <w:webHidden/>
          </w:rPr>
        </w:r>
        <w:r>
          <w:rPr>
            <w:noProof/>
            <w:webHidden/>
          </w:rPr>
          <w:fldChar w:fldCharType="separate"/>
        </w:r>
        <w:r>
          <w:rPr>
            <w:noProof/>
            <w:webHidden/>
          </w:rPr>
          <w:t>45</w:t>
        </w:r>
        <w:r>
          <w:rPr>
            <w:noProof/>
            <w:webHidden/>
          </w:rPr>
          <w:fldChar w:fldCharType="end"/>
        </w:r>
      </w:hyperlink>
    </w:p>
    <w:p w14:paraId="5CAE04D8" w14:textId="7B09AB91" w:rsidR="00DC1B08" w:rsidRDefault="00DC1B08">
      <w:pPr>
        <w:pStyle w:val="11"/>
        <w:rPr>
          <w:b w:val="0"/>
          <w:bCs w:val="0"/>
          <w:noProof/>
          <w:sz w:val="22"/>
          <w:szCs w:val="22"/>
        </w:rPr>
      </w:pPr>
      <w:hyperlink w:anchor="_Toc80109904" w:history="1">
        <w:r w:rsidRPr="00BE509C">
          <w:rPr>
            <w:rStyle w:val="ad"/>
            <w:rFonts w:ascii="Times New Roman" w:hAnsi="Times New Roman" w:cs="Times New Roman"/>
            <w:i/>
            <w:noProof/>
          </w:rPr>
          <w:t xml:space="preserve">Приложение № 4 </w:t>
        </w:r>
        <w:r w:rsidRPr="00BE509C">
          <w:rPr>
            <w:rStyle w:val="ad"/>
            <w:rFonts w:ascii="Times New Roman" w:hAnsi="Times New Roman" w:cs="Times New Roman"/>
            <w:noProof/>
          </w:rPr>
          <w:t>Протокол согласования договорной цены</w:t>
        </w:r>
        <w:r>
          <w:rPr>
            <w:noProof/>
            <w:webHidden/>
          </w:rPr>
          <w:tab/>
        </w:r>
        <w:r>
          <w:rPr>
            <w:noProof/>
            <w:webHidden/>
          </w:rPr>
          <w:fldChar w:fldCharType="begin"/>
        </w:r>
        <w:r>
          <w:rPr>
            <w:noProof/>
            <w:webHidden/>
          </w:rPr>
          <w:instrText xml:space="preserve"> PAGEREF _Toc80109904 \h </w:instrText>
        </w:r>
        <w:r>
          <w:rPr>
            <w:noProof/>
            <w:webHidden/>
          </w:rPr>
        </w:r>
        <w:r>
          <w:rPr>
            <w:noProof/>
            <w:webHidden/>
          </w:rPr>
          <w:fldChar w:fldCharType="separate"/>
        </w:r>
        <w:r>
          <w:rPr>
            <w:noProof/>
            <w:webHidden/>
          </w:rPr>
          <w:t>46</w:t>
        </w:r>
        <w:r>
          <w:rPr>
            <w:noProof/>
            <w:webHidden/>
          </w:rPr>
          <w:fldChar w:fldCharType="end"/>
        </w:r>
      </w:hyperlink>
    </w:p>
    <w:p w14:paraId="1AFCC0D7" w14:textId="7C693371" w:rsidR="00DC1B08" w:rsidRDefault="00DC1B08">
      <w:pPr>
        <w:pStyle w:val="11"/>
        <w:rPr>
          <w:b w:val="0"/>
          <w:bCs w:val="0"/>
          <w:noProof/>
          <w:sz w:val="22"/>
          <w:szCs w:val="22"/>
        </w:rPr>
      </w:pPr>
      <w:hyperlink w:anchor="_Toc80109905" w:history="1">
        <w:r w:rsidRPr="00BE509C">
          <w:rPr>
            <w:rStyle w:val="ad"/>
            <w:rFonts w:ascii="Times New Roman" w:hAnsi="Times New Roman" w:cs="Times New Roman"/>
            <w:i/>
            <w:noProof/>
          </w:rPr>
          <w:t xml:space="preserve">Приложение № 5 </w:t>
        </w:r>
        <w:r w:rsidRPr="00BE509C">
          <w:rPr>
            <w:rStyle w:val="ad"/>
            <w:rFonts w:ascii="Times New Roman" w:hAnsi="Times New Roman" w:cs="Times New Roman"/>
            <w:noProof/>
          </w:rPr>
          <w:t>Гарантии и заверения</w:t>
        </w:r>
        <w:r>
          <w:rPr>
            <w:noProof/>
            <w:webHidden/>
          </w:rPr>
          <w:tab/>
        </w:r>
        <w:r>
          <w:rPr>
            <w:noProof/>
            <w:webHidden/>
          </w:rPr>
          <w:fldChar w:fldCharType="begin"/>
        </w:r>
        <w:r>
          <w:rPr>
            <w:noProof/>
            <w:webHidden/>
          </w:rPr>
          <w:instrText xml:space="preserve"> PAGEREF _Toc80109905 \h </w:instrText>
        </w:r>
        <w:r>
          <w:rPr>
            <w:noProof/>
            <w:webHidden/>
          </w:rPr>
        </w:r>
        <w:r>
          <w:rPr>
            <w:noProof/>
            <w:webHidden/>
          </w:rPr>
          <w:fldChar w:fldCharType="separate"/>
        </w:r>
        <w:r>
          <w:rPr>
            <w:noProof/>
            <w:webHidden/>
          </w:rPr>
          <w:t>47</w:t>
        </w:r>
        <w:r>
          <w:rPr>
            <w:noProof/>
            <w:webHidden/>
          </w:rPr>
          <w:fldChar w:fldCharType="end"/>
        </w:r>
      </w:hyperlink>
    </w:p>
    <w:p w14:paraId="6D7EC0EF" w14:textId="465E621C" w:rsidR="00DC1B08" w:rsidRDefault="00DC1B08">
      <w:pPr>
        <w:pStyle w:val="11"/>
        <w:rPr>
          <w:b w:val="0"/>
          <w:bCs w:val="0"/>
          <w:noProof/>
          <w:sz w:val="22"/>
          <w:szCs w:val="22"/>
        </w:rPr>
      </w:pPr>
      <w:hyperlink w:anchor="_Toc80109906" w:history="1">
        <w:r w:rsidRPr="00BE509C">
          <w:rPr>
            <w:rStyle w:val="ad"/>
            <w:rFonts w:ascii="Times New Roman" w:hAnsi="Times New Roman" w:cs="Times New Roman"/>
            <w:i/>
            <w:noProof/>
          </w:rPr>
          <w:t>Приложение № 6</w:t>
        </w:r>
        <w:r w:rsidRPr="00BE509C">
          <w:rPr>
            <w:rStyle w:val="ad"/>
            <w:rFonts w:ascii="Times New Roman" w:hAnsi="Times New Roman" w:cs="Times New Roman"/>
            <w:noProof/>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Pr>
            <w:noProof/>
            <w:webHidden/>
          </w:rPr>
          <w:tab/>
        </w:r>
        <w:r>
          <w:rPr>
            <w:noProof/>
            <w:webHidden/>
          </w:rPr>
          <w:fldChar w:fldCharType="begin"/>
        </w:r>
        <w:r>
          <w:rPr>
            <w:noProof/>
            <w:webHidden/>
          </w:rPr>
          <w:instrText xml:space="preserve"> PAGEREF _Toc80109906 \h </w:instrText>
        </w:r>
        <w:r>
          <w:rPr>
            <w:noProof/>
            <w:webHidden/>
          </w:rPr>
        </w:r>
        <w:r>
          <w:rPr>
            <w:noProof/>
            <w:webHidden/>
          </w:rPr>
          <w:fldChar w:fldCharType="separate"/>
        </w:r>
        <w:r>
          <w:rPr>
            <w:noProof/>
            <w:webHidden/>
          </w:rPr>
          <w:t>52</w:t>
        </w:r>
        <w:r>
          <w:rPr>
            <w:noProof/>
            <w:webHidden/>
          </w:rPr>
          <w:fldChar w:fldCharType="end"/>
        </w:r>
      </w:hyperlink>
    </w:p>
    <w:p w14:paraId="32BC7FF2" w14:textId="31D7D40E" w:rsidR="00DC1B08" w:rsidRDefault="00DC1B08">
      <w:pPr>
        <w:pStyle w:val="11"/>
        <w:rPr>
          <w:b w:val="0"/>
          <w:bCs w:val="0"/>
          <w:noProof/>
          <w:sz w:val="22"/>
          <w:szCs w:val="22"/>
        </w:rPr>
      </w:pPr>
      <w:hyperlink w:anchor="_Toc80109907" w:history="1">
        <w:r w:rsidRPr="00BE509C">
          <w:rPr>
            <w:rStyle w:val="ad"/>
            <w:rFonts w:ascii="Times New Roman" w:hAnsi="Times New Roman" w:cs="Times New Roman"/>
            <w:i/>
            <w:noProof/>
          </w:rPr>
          <w:t>Приложение</w:t>
        </w:r>
        <w:r w:rsidRPr="00BE509C">
          <w:rPr>
            <w:rStyle w:val="ad"/>
            <w:rFonts w:ascii="Times New Roman" w:hAnsi="Times New Roman" w:cs="Times New Roman"/>
            <w:noProof/>
          </w:rPr>
          <w:t xml:space="preserve"> </w:t>
        </w:r>
        <w:r w:rsidRPr="00BE509C">
          <w:rPr>
            <w:rStyle w:val="ad"/>
            <w:rFonts w:ascii="Times New Roman" w:hAnsi="Times New Roman" w:cs="Times New Roman"/>
            <w:i/>
            <w:noProof/>
          </w:rPr>
          <w:t xml:space="preserve">№ 7 </w:t>
        </w:r>
        <w:r w:rsidRPr="00BE509C">
          <w:rPr>
            <w:rStyle w:val="ad"/>
            <w:rFonts w:ascii="Times New Roman" w:hAnsi="Times New Roman" w:cs="Times New Roman"/>
            <w:noProof/>
          </w:rPr>
          <w:t>Соглашение о соблюдении Подрядчиком требований в области охраны труда, охраны окружающей среды, промышленной и пожарной безопасности</w:t>
        </w:r>
        <w:r>
          <w:rPr>
            <w:noProof/>
            <w:webHidden/>
          </w:rPr>
          <w:tab/>
        </w:r>
        <w:r>
          <w:rPr>
            <w:noProof/>
            <w:webHidden/>
          </w:rPr>
          <w:fldChar w:fldCharType="begin"/>
        </w:r>
        <w:r>
          <w:rPr>
            <w:noProof/>
            <w:webHidden/>
          </w:rPr>
          <w:instrText xml:space="preserve"> PAGEREF _Toc80109907 \h </w:instrText>
        </w:r>
        <w:r>
          <w:rPr>
            <w:noProof/>
            <w:webHidden/>
          </w:rPr>
        </w:r>
        <w:r>
          <w:rPr>
            <w:noProof/>
            <w:webHidden/>
          </w:rPr>
          <w:fldChar w:fldCharType="separate"/>
        </w:r>
        <w:r>
          <w:rPr>
            <w:noProof/>
            <w:webHidden/>
          </w:rPr>
          <w:t>59</w:t>
        </w:r>
        <w:r>
          <w:rPr>
            <w:noProof/>
            <w:webHidden/>
          </w:rPr>
          <w:fldChar w:fldCharType="end"/>
        </w:r>
      </w:hyperlink>
    </w:p>
    <w:p w14:paraId="048528C8" w14:textId="48FB50A6" w:rsidR="00DC1B08" w:rsidRDefault="00DC1B08">
      <w:pPr>
        <w:pStyle w:val="11"/>
        <w:rPr>
          <w:b w:val="0"/>
          <w:bCs w:val="0"/>
          <w:noProof/>
          <w:sz w:val="22"/>
          <w:szCs w:val="22"/>
        </w:rPr>
      </w:pPr>
      <w:hyperlink w:anchor="_Toc80109908" w:history="1">
        <w:r w:rsidRPr="00BE509C">
          <w:rPr>
            <w:rStyle w:val="ad"/>
            <w:rFonts w:ascii="Times New Roman" w:hAnsi="Times New Roman" w:cs="Times New Roman"/>
            <w:i/>
            <w:noProof/>
          </w:rPr>
          <w:t xml:space="preserve">Приложение № 8 </w:t>
        </w:r>
        <w:r w:rsidRPr="00BE509C">
          <w:rPr>
            <w:rStyle w:val="ad"/>
            <w:rFonts w:ascii="Times New Roman" w:hAnsi="Times New Roman" w:cs="Times New Roman"/>
            <w:noProof/>
          </w:rPr>
          <w:t>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_Toc80109908 \h </w:instrText>
        </w:r>
        <w:r>
          <w:rPr>
            <w:noProof/>
            <w:webHidden/>
          </w:rPr>
        </w:r>
        <w:r>
          <w:rPr>
            <w:noProof/>
            <w:webHidden/>
          </w:rPr>
          <w:fldChar w:fldCharType="separate"/>
        </w:r>
        <w:r>
          <w:rPr>
            <w:noProof/>
            <w:webHidden/>
          </w:rPr>
          <w:t>67</w:t>
        </w:r>
        <w:r>
          <w:rPr>
            <w:noProof/>
            <w:webHidden/>
          </w:rPr>
          <w:fldChar w:fldCharType="end"/>
        </w:r>
      </w:hyperlink>
    </w:p>
    <w:p w14:paraId="037A272C" w14:textId="7E2FB041" w:rsidR="00DC1B08" w:rsidRDefault="00DC1B08">
      <w:pPr>
        <w:pStyle w:val="11"/>
        <w:rPr>
          <w:b w:val="0"/>
          <w:bCs w:val="0"/>
          <w:noProof/>
          <w:sz w:val="22"/>
          <w:szCs w:val="22"/>
        </w:rPr>
      </w:pPr>
      <w:hyperlink w:anchor="_Toc80109909" w:history="1">
        <w:r w:rsidRPr="00BE509C">
          <w:rPr>
            <w:rStyle w:val="ad"/>
            <w:rFonts w:ascii="Times New Roman" w:hAnsi="Times New Roman" w:cs="Times New Roman"/>
            <w:i/>
            <w:noProof/>
          </w:rPr>
          <w:t>Приложение № 9</w:t>
        </w:r>
        <w:r w:rsidRPr="00BE509C">
          <w:rPr>
            <w:rStyle w:val="ad"/>
            <w:rFonts w:ascii="Times New Roman" w:hAnsi="Times New Roman" w:cs="Times New Roman"/>
            <w:noProof/>
          </w:rPr>
          <w:t xml:space="preserve"> Кал</w:t>
        </w:r>
        <w:r w:rsidRPr="00BE509C">
          <w:rPr>
            <w:rStyle w:val="ad"/>
            <w:rFonts w:ascii="Times New Roman" w:hAnsi="Times New Roman" w:cs="Times New Roman"/>
            <w:noProof/>
          </w:rPr>
          <w:t>е</w:t>
        </w:r>
        <w:r w:rsidRPr="00BE509C">
          <w:rPr>
            <w:rStyle w:val="ad"/>
            <w:rFonts w:ascii="Times New Roman" w:hAnsi="Times New Roman" w:cs="Times New Roman"/>
            <w:noProof/>
          </w:rPr>
          <w:t>ндарный график выполнения работ</w:t>
        </w:r>
        <w:r>
          <w:rPr>
            <w:noProof/>
            <w:webHidden/>
          </w:rPr>
          <w:tab/>
        </w:r>
        <w:r>
          <w:rPr>
            <w:noProof/>
            <w:webHidden/>
          </w:rPr>
          <w:fldChar w:fldCharType="begin"/>
        </w:r>
        <w:r>
          <w:rPr>
            <w:noProof/>
            <w:webHidden/>
          </w:rPr>
          <w:instrText xml:space="preserve"> PAGEREF _Toc80109909 \h </w:instrText>
        </w:r>
        <w:r>
          <w:rPr>
            <w:noProof/>
            <w:webHidden/>
          </w:rPr>
        </w:r>
        <w:r>
          <w:rPr>
            <w:noProof/>
            <w:webHidden/>
          </w:rPr>
          <w:fldChar w:fldCharType="separate"/>
        </w:r>
        <w:r>
          <w:rPr>
            <w:noProof/>
            <w:webHidden/>
          </w:rPr>
          <w:t>71</w:t>
        </w:r>
        <w:r>
          <w:rPr>
            <w:noProof/>
            <w:webHidden/>
          </w:rPr>
          <w:fldChar w:fldCharType="end"/>
        </w:r>
      </w:hyperlink>
    </w:p>
    <w:p w14:paraId="579F3ED3" w14:textId="719E2467" w:rsidR="00E11450" w:rsidRPr="0080728B" w:rsidRDefault="00907D5D" w:rsidP="0080728B">
      <w:pPr>
        <w:pStyle w:val="11"/>
        <w:widowControl w:val="0"/>
        <w:spacing w:before="0"/>
        <w:rPr>
          <w:rFonts w:ascii="Times New Roman" w:hAnsi="Times New Roman" w:cs="Times New Roman"/>
          <w:sz w:val="22"/>
          <w:szCs w:val="22"/>
          <w:lang w:val="en-US"/>
        </w:rPr>
      </w:pPr>
      <w:r w:rsidRPr="0080728B">
        <w:rPr>
          <w:rFonts w:ascii="Times New Roman" w:hAnsi="Times New Roman" w:cs="Times New Roman"/>
          <w:noProof/>
          <w:sz w:val="22"/>
          <w:szCs w:val="22"/>
        </w:rPr>
        <w:fldChar w:fldCharType="end"/>
      </w:r>
    </w:p>
    <w:p w14:paraId="133A0BC2" w14:textId="77777777" w:rsidR="00BF32C2" w:rsidRPr="0080728B" w:rsidRDefault="00E11450" w:rsidP="0080728B">
      <w:pPr>
        <w:pStyle w:val="a4"/>
        <w:widowControl w:val="0"/>
        <w:tabs>
          <w:tab w:val="left" w:pos="686"/>
        </w:tabs>
        <w:spacing w:after="120" w:line="264" w:lineRule="auto"/>
        <w:ind w:firstLine="567"/>
        <w:contextualSpacing w:val="0"/>
        <w:rPr>
          <w:rFonts w:ascii="Times New Roman" w:hAnsi="Times New Roman" w:cs="Times New Roman"/>
          <w:sz w:val="22"/>
          <w:szCs w:val="22"/>
        </w:rPr>
      </w:pPr>
      <w:r w:rsidRPr="0080728B">
        <w:rPr>
          <w:rFonts w:ascii="Times New Roman" w:hAnsi="Times New Roman" w:cs="Times New Roman"/>
          <w:sz w:val="22"/>
          <w:szCs w:val="22"/>
        </w:rPr>
        <w:br w:type="page"/>
      </w:r>
    </w:p>
    <w:p w14:paraId="34E1C28E" w14:textId="77777777"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7D41C509" w:rsidR="009B1278" w:rsidRPr="0080728B" w:rsidRDefault="001A2268"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Pr>
          <w:rFonts w:ascii="Times New Roman" w:hAnsi="Times New Roman" w:cs="Times New Roman"/>
          <w:sz w:val="22"/>
          <w:szCs w:val="22"/>
        </w:rPr>
        <w:t xml:space="preserve"> директора ТЭЦ-10</w:t>
      </w:r>
      <w:r w:rsidR="00660195" w:rsidRPr="0080728B">
        <w:rPr>
          <w:rFonts w:ascii="Times New Roman" w:hAnsi="Times New Roman" w:cs="Times New Roman"/>
          <w:sz w:val="22"/>
          <w:szCs w:val="22"/>
        </w:rPr>
        <w:t xml:space="preserve">, действующего на основании </w:t>
      </w:r>
      <w:r>
        <w:rPr>
          <w:rFonts w:ascii="Times New Roman" w:hAnsi="Times New Roman" w:cs="Times New Roman"/>
          <w:sz w:val="22"/>
          <w:szCs w:val="22"/>
        </w:rPr>
        <w:t xml:space="preserve">доверенности от </w:t>
      </w:r>
      <w:r w:rsidRPr="001A2268">
        <w:rPr>
          <w:rFonts w:ascii="Times New Roman" w:hAnsi="Times New Roman" w:cs="Times New Roman"/>
          <w:color w:val="FF0000"/>
          <w:sz w:val="22"/>
          <w:szCs w:val="22"/>
        </w:rPr>
        <w:t>01.09.2020</w:t>
      </w:r>
      <w:r w:rsidRPr="001A2268">
        <w:rPr>
          <w:rFonts w:ascii="Times New Roman" w:hAnsi="Times New Roman" w:cs="Times New Roman"/>
          <w:color w:val="FF0000"/>
          <w:sz w:val="22"/>
          <w:szCs w:val="22"/>
          <w:lang w:val="en-US"/>
        </w:rPr>
        <w:t> </w:t>
      </w:r>
      <w:r w:rsidRPr="001A2268">
        <w:rPr>
          <w:rFonts w:ascii="Times New Roman" w:hAnsi="Times New Roman" w:cs="Times New Roman"/>
          <w:color w:val="FF0000"/>
          <w:sz w:val="22"/>
          <w:szCs w:val="22"/>
        </w:rPr>
        <w:t>г. № 70</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1A2268">
        <w:rPr>
          <w:rFonts w:ascii="Times New Roman" w:hAnsi="Times New Roman" w:cs="Times New Roman"/>
          <w:color w:val="FF0000"/>
          <w:sz w:val="22"/>
          <w:szCs w:val="22"/>
        </w:rPr>
        <w:t>[</w:t>
      </w:r>
      <w:r w:rsidR="00A74043" w:rsidRPr="001A2268">
        <w:rPr>
          <w:rFonts w:ascii="Times New Roman" w:hAnsi="Times New Roman" w:cs="Times New Roman"/>
          <w:i/>
          <w:color w:val="FF0000"/>
          <w:sz w:val="22"/>
          <w:szCs w:val="22"/>
        </w:rPr>
        <w:t>наименование подрядчика</w:t>
      </w:r>
      <w:r w:rsidRPr="001A2268">
        <w:rPr>
          <w:rFonts w:ascii="Times New Roman" w:hAnsi="Times New Roman" w:cs="Times New Roman"/>
          <w:color w:val="FF0000"/>
          <w:sz w:val="22"/>
          <w:szCs w:val="22"/>
        </w:rPr>
        <w:t>]</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1A2268">
        <w:rPr>
          <w:rFonts w:ascii="Times New Roman" w:hAnsi="Times New Roman" w:cs="Times New Roman"/>
          <w:color w:val="FF0000"/>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1A2268">
        <w:rPr>
          <w:rFonts w:ascii="Times New Roman" w:hAnsi="Times New Roman" w:cs="Times New Roman"/>
          <w:color w:val="FF0000"/>
          <w:sz w:val="22"/>
          <w:szCs w:val="22"/>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7495A18" w14:textId="3DB1C6BD" w:rsidR="003F053D" w:rsidRPr="0080728B" w:rsidRDefault="008B4354" w:rsidP="008B4354">
      <w:pPr>
        <w:pStyle w:val="a"/>
        <w:widowControl w:val="0"/>
        <w:numPr>
          <w:ilvl w:val="0"/>
          <w:numId w:val="0"/>
        </w:numPr>
        <w:spacing w:before="0"/>
        <w:rPr>
          <w:rFonts w:ascii="Times New Roman" w:hAnsi="Times New Roman" w:cs="Times New Roman"/>
        </w:rPr>
      </w:pPr>
      <w:bookmarkStart w:id="0" w:name="_Toc504140757"/>
      <w:bookmarkStart w:id="1" w:name="_Toc80109848"/>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00823D63" w:rsidRPr="0080728B">
        <w:rPr>
          <w:rFonts w:ascii="Times New Roman" w:hAnsi="Times New Roman" w:cs="Times New Roman"/>
        </w:rPr>
        <w:t>ОСНОВНЫЕ ПОЛОЖЕНИЯ ДОГОВОРА</w:t>
      </w:r>
      <w:bookmarkEnd w:id="0"/>
      <w:bookmarkEnd w:id="1"/>
    </w:p>
    <w:p w14:paraId="64121DE3" w14:textId="77777777" w:rsidR="00BF32C2" w:rsidRPr="0080728B" w:rsidRDefault="00BF32C2" w:rsidP="0080728B">
      <w:pPr>
        <w:pStyle w:val="RUS1"/>
        <w:widowControl w:val="0"/>
        <w:spacing w:before="0"/>
        <w:rPr>
          <w:rFonts w:ascii="Times New Roman" w:hAnsi="Times New Roman" w:cs="Times New Roman"/>
        </w:rPr>
      </w:pPr>
      <w:bookmarkStart w:id="2" w:name="_Toc504140758"/>
      <w:bookmarkStart w:id="3" w:name="_Toc80109849"/>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пределени</w:t>
      </w:r>
      <w:r w:rsidR="003F053D" w:rsidRPr="0080728B">
        <w:rPr>
          <w:rFonts w:ascii="Times New Roman" w:hAnsi="Times New Roman" w:cs="Times New Roman"/>
        </w:rPr>
        <w:t>я</w:t>
      </w:r>
      <w:bookmarkEnd w:id="2"/>
      <w:bookmarkEnd w:id="3"/>
    </w:p>
    <w:p w14:paraId="26117F22" w14:textId="77777777"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14:paraId="084703E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w:t>
      </w:r>
      <w:r w:rsidR="009B112F" w:rsidRPr="0080728B">
        <w:rPr>
          <w:rFonts w:ascii="Times New Roman" w:hAnsi="Times New Roman" w:cs="Times New Roman"/>
        </w:rPr>
        <w:t xml:space="preserve"> (в действующей редакции)</w:t>
      </w:r>
      <w:r w:rsidRPr="0080728B">
        <w:rPr>
          <w:rFonts w:ascii="Times New Roman" w:hAnsi="Times New Roman" w:cs="Times New Roman"/>
        </w:rPr>
        <w:t>, в порядке, установленном законодательством Р</w:t>
      </w:r>
      <w:r w:rsidR="009B112F" w:rsidRPr="0080728B">
        <w:rPr>
          <w:rFonts w:ascii="Times New Roman" w:hAnsi="Times New Roman" w:cs="Times New Roman"/>
        </w:rPr>
        <w:t xml:space="preserve">оссийской </w:t>
      </w:r>
      <w:r w:rsidRPr="0080728B">
        <w:rPr>
          <w:rFonts w:ascii="Times New Roman" w:hAnsi="Times New Roman" w:cs="Times New Roman"/>
        </w:rPr>
        <w:t>Ф</w:t>
      </w:r>
      <w:r w:rsidR="009B112F" w:rsidRPr="0080728B">
        <w:rPr>
          <w:rFonts w:ascii="Times New Roman" w:hAnsi="Times New Roman" w:cs="Times New Roman"/>
        </w:rPr>
        <w:t>едерации</w:t>
      </w:r>
      <w:r w:rsidRPr="0080728B">
        <w:rPr>
          <w:rFonts w:ascii="Times New Roman" w:hAnsi="Times New Roman" w:cs="Times New Roman"/>
        </w:rPr>
        <w:t xml:space="preserve">, подтверждающий выполнение Подрядчиком </w:t>
      </w:r>
      <w:r w:rsidR="004F5215" w:rsidRPr="0080728B">
        <w:rPr>
          <w:rFonts w:ascii="Times New Roman" w:hAnsi="Times New Roman" w:cs="Times New Roman"/>
        </w:rPr>
        <w:t>[</w:t>
      </w:r>
      <w:r w:rsidR="00461CF5" w:rsidRPr="0080728B">
        <w:rPr>
          <w:rFonts w:ascii="Times New Roman" w:hAnsi="Times New Roman" w:cs="Times New Roman"/>
        </w:rPr>
        <w:t>Этапа Работ</w:t>
      </w:r>
      <w:r w:rsidR="004F5215" w:rsidRPr="0080728B">
        <w:rPr>
          <w:rFonts w:ascii="Times New Roman" w:hAnsi="Times New Roman" w:cs="Times New Roman"/>
        </w:rPr>
        <w:t>]</w:t>
      </w:r>
      <w:r w:rsidR="00F47C50" w:rsidRPr="0080728B">
        <w:rPr>
          <w:rFonts w:ascii="Times New Roman" w:hAnsi="Times New Roman" w:cs="Times New Roman"/>
        </w:rPr>
        <w:t xml:space="preserve"> / </w:t>
      </w:r>
      <w:r w:rsidR="004F5215" w:rsidRPr="0080728B">
        <w:rPr>
          <w:rFonts w:ascii="Times New Roman" w:hAnsi="Times New Roman" w:cs="Times New Roman"/>
        </w:rPr>
        <w:t>[</w:t>
      </w:r>
      <w:r w:rsidR="00461CF5" w:rsidRPr="0080728B">
        <w:rPr>
          <w:rFonts w:ascii="Times New Roman" w:hAnsi="Times New Roman" w:cs="Times New Roman"/>
        </w:rPr>
        <w:t>Работ</w:t>
      </w:r>
      <w:r w:rsidR="004F5215" w:rsidRPr="0080728B">
        <w:rPr>
          <w:rFonts w:ascii="Times New Roman" w:hAnsi="Times New Roman" w:cs="Times New Roman"/>
        </w:rPr>
        <w:t>]</w:t>
      </w:r>
      <w:r w:rsidRPr="0080728B">
        <w:rPr>
          <w:rFonts w:ascii="Times New Roman" w:hAnsi="Times New Roman" w:cs="Times New Roman"/>
        </w:rPr>
        <w:t xml:space="preserve">, подписанный </w:t>
      </w:r>
      <w:r w:rsidR="00CE6DC4" w:rsidRPr="0080728B">
        <w:rPr>
          <w:rFonts w:ascii="Times New Roman" w:hAnsi="Times New Roman" w:cs="Times New Roman"/>
        </w:rPr>
        <w:t xml:space="preserve">Представителями </w:t>
      </w:r>
      <w:r w:rsidRPr="0080728B">
        <w:rPr>
          <w:rFonts w:ascii="Times New Roman" w:hAnsi="Times New Roman" w:cs="Times New Roman"/>
        </w:rPr>
        <w:t>Заказчика и Подрядчика, являющийся основанием подписания Сторонами Справки о стоимости выполненных Работ.</w:t>
      </w:r>
    </w:p>
    <w:p w14:paraId="276CC859" w14:textId="092BE30B" w:rsidR="0024745E" w:rsidRPr="0080728B" w:rsidRDefault="0024745E" w:rsidP="0080728B">
      <w:pPr>
        <w:pStyle w:val="RUS111"/>
        <w:widowControl w:val="0"/>
        <w:rPr>
          <w:rFonts w:ascii="Times New Roman" w:hAnsi="Times New Roman" w:cs="Times New Roman"/>
        </w:rPr>
      </w:pPr>
      <w:r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Pr="0080728B">
        <w:rPr>
          <w:rFonts w:ascii="Times New Roman" w:hAnsi="Times New Roman" w:cs="Times New Roman"/>
          <w:b/>
        </w:rPr>
        <w:t>»</w:t>
      </w:r>
      <w:r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RefSCH2_No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i/>
        </w:rPr>
        <w:t>№ 2</w:t>
      </w:r>
      <w:r w:rsidR="00D95113" w:rsidRPr="0080728B">
        <w:rPr>
          <w:rFonts w:ascii="Times New Roman" w:hAnsi="Times New Roman" w:cs="Times New Roman"/>
        </w:rPr>
        <w:fldChar w:fldCharType="end"/>
      </w:r>
      <w:r w:rsidR="00D95113" w:rsidRPr="0080728B">
        <w:rPr>
          <w:rFonts w:ascii="Times New Roman" w:hAnsi="Times New Roman" w:cs="Times New Roman"/>
        </w:rPr>
        <w:t xml:space="preserve"> </w:t>
      </w:r>
      <w:r w:rsidR="00D95113" w:rsidRPr="0080728B">
        <w:rPr>
          <w:rFonts w:ascii="Times New Roman" w:hAnsi="Times New Roman" w:cs="Times New Roman"/>
        </w:rPr>
        <w:fldChar w:fldCharType="begin"/>
      </w:r>
      <w:r w:rsidR="00D95113" w:rsidRPr="0080728B">
        <w:rPr>
          <w:rFonts w:ascii="Times New Roman" w:hAnsi="Times New Roman" w:cs="Times New Roman"/>
        </w:rPr>
        <w:instrText xml:space="preserve"> REF RefSCH2_1 \h </w:instrText>
      </w:r>
      <w:r w:rsidR="0080728B" w:rsidRPr="0080728B">
        <w:rPr>
          <w:rFonts w:ascii="Times New Roman" w:hAnsi="Times New Roman" w:cs="Times New Roman"/>
        </w:rPr>
        <w:instrText xml:space="preserve"> \* MERGEFORMAT </w:instrText>
      </w:r>
      <w:r w:rsidR="00D95113" w:rsidRPr="0080728B">
        <w:rPr>
          <w:rFonts w:ascii="Times New Roman" w:hAnsi="Times New Roman" w:cs="Times New Roman"/>
        </w:rPr>
      </w:r>
      <w:r w:rsidR="00D95113" w:rsidRPr="0080728B">
        <w:rPr>
          <w:rFonts w:ascii="Times New Roman" w:hAnsi="Times New Roman" w:cs="Times New Roman"/>
        </w:rPr>
        <w:fldChar w:fldCharType="separate"/>
      </w:r>
      <w:r w:rsidR="0080728B" w:rsidRPr="0080728B">
        <w:rPr>
          <w:rFonts w:ascii="Times New Roman" w:hAnsi="Times New Roman" w:cs="Times New Roman"/>
          <w:b/>
        </w:rPr>
        <w:t>Форма акта сдачи-приемки результатов выполненных работ</w:t>
      </w:r>
      <w:r w:rsidR="00D95113" w:rsidRPr="0080728B">
        <w:rPr>
          <w:rFonts w:ascii="Times New Roman" w:hAnsi="Times New Roman" w:cs="Times New Roman"/>
        </w:rPr>
        <w:fldChar w:fldCharType="end"/>
      </w:r>
      <w:r w:rsidR="00D4571F" w:rsidRPr="0080728B">
        <w:rPr>
          <w:rFonts w:ascii="Times New Roman" w:hAnsi="Times New Roman" w:cs="Times New Roman"/>
        </w:rPr>
        <w:t xml:space="preserve"> </w:t>
      </w:r>
      <w:r w:rsidRPr="0080728B">
        <w:rPr>
          <w:rFonts w:ascii="Times New Roman" w:hAnsi="Times New Roman" w:cs="Times New Roman"/>
        </w:rPr>
        <w:t>к 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C5398B">
        <w:rPr>
          <w:rFonts w:ascii="Times New Roman" w:hAnsi="Times New Roman" w:cs="Times New Roman"/>
        </w:rPr>
        <w:t xml:space="preserve"> </w:t>
      </w:r>
      <w:r w:rsidR="0017632E" w:rsidRPr="0080728B">
        <w:rPr>
          <w:rFonts w:ascii="Times New Roman" w:hAnsi="Times New Roman" w:cs="Times New Roman"/>
        </w:rPr>
        <w:t>в полном объёме.</w:t>
      </w:r>
    </w:p>
    <w:p w14:paraId="134ED09B" w14:textId="6E3BE6B2" w:rsidR="00970981" w:rsidRPr="0080728B" w:rsidRDefault="00231036"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w:t>
      </w:r>
      <w:r w:rsidR="000020FF" w:rsidRPr="0080728B">
        <w:rPr>
          <w:rFonts w:ascii="Times New Roman" w:hAnsi="Times New Roman" w:cs="Times New Roman"/>
        </w:rPr>
        <w:t xml:space="preserve"> </w:t>
      </w:r>
      <w:r w:rsidRPr="0080728B">
        <w:rPr>
          <w:rFonts w:ascii="Times New Roman" w:hAnsi="Times New Roman" w:cs="Times New Roman"/>
        </w:rPr>
        <w:t xml:space="preserve">обозначает </w:t>
      </w:r>
      <w:r w:rsidR="00894E01" w:rsidRPr="0080728B">
        <w:rPr>
          <w:rFonts w:ascii="Times New Roman" w:hAnsi="Times New Roman" w:cs="Times New Roman"/>
        </w:rPr>
        <w:t>период</w:t>
      </w:r>
      <w:r w:rsidR="006D6B9F" w:rsidRPr="0080728B">
        <w:rPr>
          <w:rFonts w:ascii="Times New Roman" w:hAnsi="Times New Roman" w:cs="Times New Roman"/>
        </w:rPr>
        <w:t xml:space="preserve"> с даты </w:t>
      </w:r>
      <w:r w:rsidR="00E41B4E" w:rsidRPr="0080728B">
        <w:rPr>
          <w:rFonts w:ascii="Times New Roman" w:hAnsi="Times New Roman" w:cs="Times New Roman"/>
        </w:rPr>
        <w:t xml:space="preserve">подписания Акта сдачи-приемки </w:t>
      </w:r>
      <w:r w:rsidR="009308F9" w:rsidRPr="0080728B">
        <w:rPr>
          <w:rFonts w:ascii="Times New Roman" w:hAnsi="Times New Roman" w:cs="Times New Roman"/>
        </w:rPr>
        <w:t>результатов выполненных работ</w:t>
      </w:r>
      <w:r w:rsidR="001F3DC2" w:rsidRPr="0080728B">
        <w:rPr>
          <w:rFonts w:ascii="Times New Roman" w:hAnsi="Times New Roman" w:cs="Times New Roman"/>
        </w:rPr>
        <w:t xml:space="preserve"> </w:t>
      </w:r>
      <w:r w:rsidR="00685F43" w:rsidRPr="0080728B">
        <w:rPr>
          <w:rFonts w:ascii="Times New Roman" w:hAnsi="Times New Roman" w:cs="Times New Roman"/>
        </w:rPr>
        <w:t>и распространя</w:t>
      </w:r>
      <w:r w:rsidR="0012150D" w:rsidRPr="0080728B">
        <w:rPr>
          <w:rFonts w:ascii="Times New Roman" w:hAnsi="Times New Roman" w:cs="Times New Roman"/>
        </w:rPr>
        <w:t>ющийся</w:t>
      </w:r>
      <w:r w:rsidR="00685F43" w:rsidRPr="0080728B">
        <w:rPr>
          <w:rFonts w:ascii="Times New Roman" w:hAnsi="Times New Roman" w:cs="Times New Roman"/>
        </w:rPr>
        <w:t xml:space="preserve"> на весь срок строительства</w:t>
      </w:r>
      <w:r w:rsidR="005760E0" w:rsidRPr="0080728B">
        <w:rPr>
          <w:rFonts w:ascii="Times New Roman" w:hAnsi="Times New Roman" w:cs="Times New Roman"/>
        </w:rPr>
        <w:t xml:space="preserve"> </w:t>
      </w:r>
      <w:r w:rsidR="00685F43" w:rsidRPr="0080728B">
        <w:rPr>
          <w:rFonts w:ascii="Times New Roman" w:hAnsi="Times New Roman" w:cs="Times New Roman"/>
        </w:rPr>
        <w:t>/</w:t>
      </w:r>
      <w:r w:rsidR="009464A9" w:rsidRPr="0080728B">
        <w:rPr>
          <w:rFonts w:ascii="Times New Roman" w:hAnsi="Times New Roman" w:cs="Times New Roman"/>
        </w:rPr>
        <w:t xml:space="preserve"> </w:t>
      </w:r>
      <w:r w:rsidR="00685F43" w:rsidRPr="0080728B">
        <w:rPr>
          <w:rFonts w:ascii="Times New Roman" w:hAnsi="Times New Roman" w:cs="Times New Roman"/>
        </w:rPr>
        <w:t>реконструкции /</w:t>
      </w:r>
      <w:r w:rsidR="005760E0" w:rsidRPr="0080728B">
        <w:rPr>
          <w:rFonts w:ascii="Times New Roman" w:hAnsi="Times New Roman" w:cs="Times New Roman"/>
        </w:rPr>
        <w:t xml:space="preserve"> </w:t>
      </w:r>
      <w:r w:rsidR="00685F43" w:rsidRPr="0080728B">
        <w:rPr>
          <w:rFonts w:ascii="Times New Roman" w:hAnsi="Times New Roman" w:cs="Times New Roman"/>
        </w:rPr>
        <w:t>эксплуатации Объекта</w:t>
      </w:r>
      <w:r w:rsidR="006D6B9F" w:rsidRPr="0080728B">
        <w:rPr>
          <w:rFonts w:ascii="Times New Roman" w:hAnsi="Times New Roman" w:cs="Times New Roman"/>
        </w:rPr>
        <w:t>.</w:t>
      </w:r>
    </w:p>
    <w:p w14:paraId="3AB7865A" w14:textId="4E327CF8"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0728B">
        <w:rPr>
          <w:rFonts w:ascii="Times New Roman" w:hAnsi="Times New Roman" w:cs="Times New Roman"/>
        </w:rPr>
        <w:t>,</w:t>
      </w:r>
      <w:r w:rsidRPr="0080728B">
        <w:rPr>
          <w:rFonts w:ascii="Times New Roman" w:hAnsi="Times New Roman" w:cs="Times New Roman"/>
        </w:rPr>
        <w:t xml:space="preserve"> учреждения</w:t>
      </w:r>
      <w:r w:rsidR="00D93BCB" w:rsidRPr="0080728B">
        <w:rPr>
          <w:rFonts w:ascii="Times New Roman" w:hAnsi="Times New Roman" w:cs="Times New Roman"/>
        </w:rPr>
        <w:t xml:space="preserve"> и лица</w:t>
      </w:r>
      <w:r w:rsidRPr="0080728B">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80728B">
        <w:rPr>
          <w:rFonts w:ascii="Times New Roman" w:hAnsi="Times New Roman" w:cs="Times New Roman"/>
        </w:rPr>
        <w:t>Технической документации</w:t>
      </w:r>
      <w:r w:rsidRPr="0080728B">
        <w:rPr>
          <w:rFonts w:ascii="Times New Roman" w:hAnsi="Times New Roman" w:cs="Times New Roman"/>
        </w:rPr>
        <w:t xml:space="preserve"> и </w:t>
      </w:r>
      <w:r w:rsidR="008C56FC" w:rsidRPr="0080728B">
        <w:rPr>
          <w:rFonts w:ascii="Times New Roman" w:hAnsi="Times New Roman" w:cs="Times New Roman"/>
        </w:rPr>
        <w:t>ее</w:t>
      </w:r>
      <w:r w:rsidRPr="0080728B">
        <w:rPr>
          <w:rFonts w:ascii="Times New Roman" w:hAnsi="Times New Roman" w:cs="Times New Roman"/>
        </w:rPr>
        <w:t xml:space="preserve"> частей.</w:t>
      </w:r>
    </w:p>
    <w:p w14:paraId="2DAA0031"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DD614F1" w14:textId="77777777" w:rsidR="00676ADF"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w:t>
      </w:r>
      <w:r w:rsidR="00392E73" w:rsidRPr="0080728B">
        <w:rPr>
          <w:rFonts w:ascii="Times New Roman" w:hAnsi="Times New Roman" w:cs="Times New Roman"/>
        </w:rPr>
        <w:t>настоящ</w:t>
      </w:r>
      <w:r w:rsidR="001A61A5" w:rsidRPr="0080728B">
        <w:rPr>
          <w:rFonts w:ascii="Times New Roman" w:hAnsi="Times New Roman" w:cs="Times New Roman"/>
        </w:rPr>
        <w:t>ий</w:t>
      </w:r>
      <w:r w:rsidR="00A1110E" w:rsidRPr="0080728B">
        <w:rPr>
          <w:rFonts w:ascii="Times New Roman" w:hAnsi="Times New Roman" w:cs="Times New Roman"/>
        </w:rPr>
        <w:t xml:space="preserve"> </w:t>
      </w:r>
      <w:r w:rsidR="001A61A5" w:rsidRPr="0080728B">
        <w:rPr>
          <w:rFonts w:ascii="Times New Roman" w:hAnsi="Times New Roman" w:cs="Times New Roman"/>
        </w:rPr>
        <w:t>д</w:t>
      </w:r>
      <w:r w:rsidRPr="0080728B">
        <w:rPr>
          <w:rFonts w:ascii="Times New Roman" w:hAnsi="Times New Roman" w:cs="Times New Roman"/>
        </w:rPr>
        <w:t xml:space="preserve">оговор </w:t>
      </w:r>
      <w:r w:rsidR="0003077F" w:rsidRPr="0080728B">
        <w:rPr>
          <w:rFonts w:ascii="Times New Roman" w:hAnsi="Times New Roman" w:cs="Times New Roman"/>
        </w:rPr>
        <w:t>подряда на</w:t>
      </w:r>
      <w:r w:rsidR="00A1110E" w:rsidRPr="0080728B">
        <w:rPr>
          <w:rFonts w:ascii="Times New Roman" w:hAnsi="Times New Roman" w:cs="Times New Roman"/>
        </w:rPr>
        <w:t xml:space="preserve"> </w:t>
      </w:r>
      <w:r w:rsidR="008C56FC" w:rsidRPr="0080728B">
        <w:rPr>
          <w:rFonts w:ascii="Times New Roman" w:hAnsi="Times New Roman" w:cs="Times New Roman"/>
        </w:rPr>
        <w:t xml:space="preserve">выполнение проектных </w:t>
      </w:r>
      <w:r w:rsidR="009400BE" w:rsidRPr="0080728B">
        <w:rPr>
          <w:rFonts w:ascii="Times New Roman" w:hAnsi="Times New Roman" w:cs="Times New Roman"/>
        </w:rPr>
        <w:t xml:space="preserve">и изыскательских </w:t>
      </w:r>
      <w:r w:rsidR="008C56FC" w:rsidRPr="0080728B">
        <w:rPr>
          <w:rFonts w:ascii="Times New Roman" w:hAnsi="Times New Roman" w:cs="Times New Roman"/>
        </w:rPr>
        <w:t>работ</w:t>
      </w:r>
      <w:r w:rsidR="00A1110E" w:rsidRPr="0080728B">
        <w:rPr>
          <w:rFonts w:ascii="Times New Roman" w:hAnsi="Times New Roman" w:cs="Times New Roman"/>
        </w:rPr>
        <w:t xml:space="preserve"> </w:t>
      </w:r>
      <w:r w:rsidRPr="0080728B">
        <w:rPr>
          <w:rFonts w:ascii="Times New Roman" w:hAnsi="Times New Roman" w:cs="Times New Roman"/>
        </w:rPr>
        <w:t xml:space="preserve">и </w:t>
      </w:r>
      <w:proofErr w:type="gramStart"/>
      <w:r w:rsidRPr="0080728B">
        <w:rPr>
          <w:rFonts w:ascii="Times New Roman" w:hAnsi="Times New Roman" w:cs="Times New Roman"/>
        </w:rPr>
        <w:t xml:space="preserve">все </w:t>
      </w:r>
      <w:r w:rsidR="0003077F" w:rsidRPr="0080728B">
        <w:rPr>
          <w:rFonts w:ascii="Times New Roman" w:hAnsi="Times New Roman" w:cs="Times New Roman"/>
        </w:rPr>
        <w:t xml:space="preserve">дополнительные </w:t>
      </w:r>
      <w:r w:rsidRPr="0080728B">
        <w:rPr>
          <w:rFonts w:ascii="Times New Roman" w:hAnsi="Times New Roman" w:cs="Times New Roman"/>
        </w:rPr>
        <w:t>соглашения</w:t>
      </w:r>
      <w:proofErr w:type="gramEnd"/>
      <w:r w:rsidRPr="0080728B">
        <w:rPr>
          <w:rFonts w:ascii="Times New Roman" w:hAnsi="Times New Roman" w:cs="Times New Roman"/>
        </w:rPr>
        <w:t xml:space="preserve"> и </w:t>
      </w:r>
      <w:r w:rsidR="0079020E" w:rsidRPr="0080728B">
        <w:rPr>
          <w:rFonts w:ascii="Times New Roman" w:hAnsi="Times New Roman" w:cs="Times New Roman"/>
        </w:rPr>
        <w:t xml:space="preserve">приложения </w:t>
      </w:r>
      <w:r w:rsidRPr="0080728B">
        <w:rPr>
          <w:rFonts w:ascii="Times New Roman" w:hAnsi="Times New Roman" w:cs="Times New Roman"/>
        </w:rPr>
        <w:t>к нему</w:t>
      </w:r>
      <w:r w:rsidR="00676ADF" w:rsidRPr="0080728B">
        <w:rPr>
          <w:rFonts w:ascii="Times New Roman" w:hAnsi="Times New Roman" w:cs="Times New Roman"/>
        </w:rPr>
        <w:t>.</w:t>
      </w:r>
    </w:p>
    <w:p w14:paraId="48EE43C8" w14:textId="695CEF3D"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80728B">
        <w:rPr>
          <w:rFonts w:ascii="Times New Roman" w:hAnsi="Times New Roman" w:cs="Times New Roman"/>
        </w:rPr>
        <w:t>твии</w:t>
      </w:r>
      <w:r w:rsidR="00306968" w:rsidRPr="0080728B">
        <w:rPr>
          <w:rFonts w:ascii="Times New Roman" w:hAnsi="Times New Roman" w:cs="Times New Roman"/>
        </w:rPr>
        <w:t xml:space="preserve"> </w:t>
      </w:r>
      <w:r w:rsidR="00A628BE" w:rsidRPr="0080728B">
        <w:rPr>
          <w:rFonts w:ascii="Times New Roman" w:hAnsi="Times New Roman" w:cs="Times New Roman"/>
        </w:rPr>
        <w:t>(</w:t>
      </w:r>
      <w:r w:rsidR="008D72DB" w:rsidRPr="0080728B">
        <w:rPr>
          <w:rFonts w:ascii="Times New Roman" w:hAnsi="Times New Roman" w:cs="Times New Roman"/>
        </w:rPr>
        <w:t>но не ограничиваясь</w:t>
      </w:r>
      <w:r w:rsidR="00A628BE" w:rsidRPr="0080728B">
        <w:rPr>
          <w:rFonts w:ascii="Times New Roman" w:hAnsi="Times New Roman" w:cs="Times New Roman"/>
        </w:rPr>
        <w:t>)</w:t>
      </w:r>
      <w:r w:rsidR="00E71941" w:rsidRPr="0080728B">
        <w:rPr>
          <w:rFonts w:ascii="Times New Roman" w:hAnsi="Times New Roman" w:cs="Times New Roman"/>
        </w:rPr>
        <w:t xml:space="preserve"> с перечнем, приведенным в</w:t>
      </w:r>
      <w:r w:rsidR="00D4571F" w:rsidRPr="0080728B">
        <w:rPr>
          <w:rFonts w:ascii="Times New Roman" w:hAnsi="Times New Roman" w:cs="Times New Roman"/>
        </w:rPr>
        <w:t xml:space="preserve"> Приложении </w:t>
      </w:r>
      <w:r w:rsidR="00D4571F" w:rsidRPr="0080728B">
        <w:rPr>
          <w:rFonts w:ascii="Times New Roman" w:hAnsi="Times New Roman" w:cs="Times New Roman"/>
        </w:rPr>
        <w:fldChar w:fldCharType="begin"/>
      </w:r>
      <w:r w:rsidR="00D4571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D4571F" w:rsidRPr="0080728B">
        <w:rPr>
          <w:rFonts w:ascii="Times New Roman" w:hAnsi="Times New Roman" w:cs="Times New Roman"/>
        </w:rPr>
      </w:r>
      <w:r w:rsidR="00D4571F" w:rsidRPr="0080728B">
        <w:rPr>
          <w:rFonts w:ascii="Times New Roman" w:hAnsi="Times New Roman" w:cs="Times New Roman"/>
        </w:rPr>
        <w:fldChar w:fldCharType="separate"/>
      </w:r>
      <w:r w:rsidR="0080728B" w:rsidRPr="0080728B">
        <w:rPr>
          <w:rFonts w:ascii="Times New Roman" w:hAnsi="Times New Roman" w:cs="Times New Roman"/>
          <w:b/>
          <w:i/>
        </w:rPr>
        <w:t>№ 1</w:t>
      </w:r>
      <w:r w:rsidR="00D4571F"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206945" w:rsidRPr="0080728B">
        <w:rPr>
          <w:rFonts w:ascii="Times New Roman" w:hAnsi="Times New Roman" w:cs="Times New Roman"/>
        </w:rPr>
        <w:t xml:space="preserve">, а </w:t>
      </w:r>
      <w:r w:rsidR="00306968" w:rsidRPr="0080728B">
        <w:rPr>
          <w:rFonts w:ascii="Times New Roman" w:hAnsi="Times New Roman" w:cs="Times New Roman"/>
        </w:rPr>
        <w:t>также</w:t>
      </w:r>
      <w:r w:rsidR="00206945" w:rsidRPr="0080728B">
        <w:rPr>
          <w:rFonts w:ascii="Times New Roman" w:hAnsi="Times New Roman" w:cs="Times New Roman"/>
        </w:rPr>
        <w:t xml:space="preserve"> полученные Подрядчиком </w:t>
      </w:r>
      <w:r w:rsidR="00206945" w:rsidRPr="0080728B">
        <w:rPr>
          <w:rFonts w:ascii="Times New Roman" w:hAnsi="Times New Roman" w:cs="Times New Roman"/>
        </w:rPr>
        <w:lastRenderedPageBreak/>
        <w:t xml:space="preserve">самостоятельно в соответствии с </w:t>
      </w:r>
      <w:r w:rsidR="00962C55" w:rsidRPr="0080728B">
        <w:rPr>
          <w:rFonts w:ascii="Times New Roman" w:hAnsi="Times New Roman" w:cs="Times New Roman"/>
        </w:rPr>
        <w:fldChar w:fldCharType="begin"/>
      </w:r>
      <w:r w:rsidR="00962C55" w:rsidRPr="0080728B">
        <w:rPr>
          <w:rFonts w:ascii="Times New Roman" w:hAnsi="Times New Roman" w:cs="Times New Roman"/>
        </w:rPr>
        <w:instrText xml:space="preserve"> REF _Ref511387636 \n \h </w:instrText>
      </w:r>
      <w:r w:rsidR="009464A9" w:rsidRPr="0080728B">
        <w:rPr>
          <w:rFonts w:ascii="Times New Roman" w:hAnsi="Times New Roman" w:cs="Times New Roman"/>
        </w:rPr>
        <w:instrText xml:space="preserve"> \* MERGEFORMAT </w:instrText>
      </w:r>
      <w:r w:rsidR="00962C55" w:rsidRPr="0080728B">
        <w:rPr>
          <w:rFonts w:ascii="Times New Roman" w:hAnsi="Times New Roman" w:cs="Times New Roman"/>
        </w:rPr>
      </w:r>
      <w:r w:rsidR="00962C55" w:rsidRPr="0080728B">
        <w:rPr>
          <w:rFonts w:ascii="Times New Roman" w:hAnsi="Times New Roman" w:cs="Times New Roman"/>
        </w:rPr>
        <w:fldChar w:fldCharType="separate"/>
      </w:r>
      <w:r w:rsidR="0080728B" w:rsidRPr="0080728B">
        <w:rPr>
          <w:rFonts w:ascii="Times New Roman" w:hAnsi="Times New Roman" w:cs="Times New Roman"/>
        </w:rPr>
        <w:t>13.10</w:t>
      </w:r>
      <w:r w:rsidR="00962C55" w:rsidRPr="0080728B">
        <w:rPr>
          <w:rFonts w:ascii="Times New Roman" w:hAnsi="Times New Roman" w:cs="Times New Roman"/>
        </w:rPr>
        <w:fldChar w:fldCharType="end"/>
      </w:r>
      <w:r w:rsidR="00206945" w:rsidRPr="0080728B">
        <w:rPr>
          <w:rFonts w:ascii="Times New Roman" w:hAnsi="Times New Roman" w:cs="Times New Roman"/>
        </w:rPr>
        <w:t xml:space="preserve"> Договора</w:t>
      </w:r>
      <w:r w:rsidR="005552BE" w:rsidRPr="0080728B">
        <w:rPr>
          <w:rFonts w:ascii="Times New Roman" w:hAnsi="Times New Roman" w:cs="Times New Roman"/>
        </w:rPr>
        <w:t>.</w:t>
      </w:r>
    </w:p>
    <w:p w14:paraId="77AB2E96" w14:textId="7C7C20BF" w:rsidR="00A74043" w:rsidRPr="001A2268" w:rsidRDefault="00A74043" w:rsidP="001A2268">
      <w:pPr>
        <w:pStyle w:val="RUS111"/>
        <w:widowControl w:val="0"/>
        <w:rPr>
          <w:rFonts w:ascii="Times New Roman" w:hAnsi="Times New Roman" w:cs="Times New Roman"/>
        </w:rPr>
      </w:pPr>
      <w:r w:rsidRPr="001A2268">
        <w:rPr>
          <w:rFonts w:ascii="Times New Roman" w:hAnsi="Times New Roman" w:cs="Times New Roman"/>
        </w:rPr>
        <w:t>«</w:t>
      </w:r>
      <w:r w:rsidRPr="001A2268">
        <w:rPr>
          <w:rFonts w:ascii="Times New Roman" w:hAnsi="Times New Roman" w:cs="Times New Roman"/>
          <w:b/>
        </w:rPr>
        <w:t>Объект</w:t>
      </w:r>
      <w:r w:rsidRPr="001A2268">
        <w:rPr>
          <w:rFonts w:ascii="Times New Roman" w:hAnsi="Times New Roman" w:cs="Times New Roman"/>
        </w:rPr>
        <w:t>»</w:t>
      </w:r>
      <w:r w:rsidR="00A1110E" w:rsidRPr="001A2268">
        <w:rPr>
          <w:rFonts w:ascii="Times New Roman" w:hAnsi="Times New Roman" w:cs="Times New Roman"/>
        </w:rPr>
        <w:t xml:space="preserve"> </w:t>
      </w:r>
      <w:r w:rsidRPr="001A2268">
        <w:rPr>
          <w:rFonts w:ascii="Times New Roman" w:hAnsi="Times New Roman" w:cs="Times New Roman"/>
        </w:rPr>
        <w:t xml:space="preserve">обозначает </w:t>
      </w:r>
      <w:r w:rsidR="001A2268" w:rsidRPr="001A2268">
        <w:rPr>
          <w:rFonts w:ascii="Times New Roman" w:hAnsi="Times New Roman" w:cs="Times New Roman"/>
        </w:rPr>
        <w:t>«Павильон»</w:t>
      </w:r>
      <w:r w:rsidR="004D2085" w:rsidRPr="001A2268">
        <w:rPr>
          <w:rFonts w:ascii="Times New Roman" w:hAnsi="Times New Roman" w:cs="Times New Roman"/>
        </w:rPr>
        <w:t xml:space="preserve">, </w:t>
      </w:r>
      <w:r w:rsidR="00435DE3" w:rsidRPr="001A2268">
        <w:rPr>
          <w:rFonts w:ascii="Times New Roman" w:hAnsi="Times New Roman" w:cs="Times New Roman"/>
        </w:rPr>
        <w:t>расположенный</w:t>
      </w:r>
      <w:r w:rsidR="001A2268" w:rsidRPr="001A2268">
        <w:rPr>
          <w:rFonts w:ascii="Times New Roman" w:hAnsi="Times New Roman" w:cs="Times New Roman"/>
        </w:rPr>
        <w:t xml:space="preserve"> по адресу Иркутская обл., г.</w:t>
      </w:r>
      <w:r w:rsidR="00EE4904">
        <w:rPr>
          <w:rFonts w:ascii="Times New Roman" w:hAnsi="Times New Roman" w:cs="Times New Roman"/>
        </w:rPr>
        <w:t> </w:t>
      </w:r>
      <w:r w:rsidR="001A2268" w:rsidRPr="001A2268">
        <w:rPr>
          <w:rFonts w:ascii="Times New Roman" w:hAnsi="Times New Roman" w:cs="Times New Roman"/>
        </w:rPr>
        <w:t>Ангарск,</w:t>
      </w:r>
      <w:r w:rsidR="00EE4904">
        <w:rPr>
          <w:rFonts w:ascii="Times New Roman" w:hAnsi="Times New Roman" w:cs="Times New Roman"/>
        </w:rPr>
        <w:t xml:space="preserve"> </w:t>
      </w:r>
      <w:r w:rsidR="001A2268" w:rsidRPr="001A2268">
        <w:rPr>
          <w:rFonts w:ascii="Times New Roman" w:hAnsi="Times New Roman" w:cs="Times New Roman"/>
        </w:rPr>
        <w:t xml:space="preserve">ВТОРОЙ ПРОМЫШЛЕННЫЙ МАССИВ, КВАРТАЛ 41, строение </w:t>
      </w:r>
      <w:r w:rsidR="00EE4904">
        <w:rPr>
          <w:rFonts w:ascii="Times New Roman" w:hAnsi="Times New Roman" w:cs="Times New Roman"/>
        </w:rPr>
        <w:t>3</w:t>
      </w:r>
      <w:r w:rsidRPr="001A2268">
        <w:rPr>
          <w:rFonts w:ascii="Times New Roman" w:hAnsi="Times New Roman" w:cs="Times New Roman"/>
        </w:rPr>
        <w:t xml:space="preserve">, </w:t>
      </w:r>
      <w:r w:rsidR="00DD3F72" w:rsidRPr="001A2268">
        <w:rPr>
          <w:rFonts w:ascii="Times New Roman" w:hAnsi="Times New Roman" w:cs="Times New Roman"/>
        </w:rPr>
        <w:t xml:space="preserve">планируемое к созданию </w:t>
      </w:r>
      <w:r w:rsidR="0022449F" w:rsidRPr="001A2268">
        <w:rPr>
          <w:rFonts w:ascii="Times New Roman" w:hAnsi="Times New Roman" w:cs="Times New Roman"/>
        </w:rPr>
        <w:t>на основе Результата Работ</w:t>
      </w:r>
      <w:r w:rsidR="005900E0" w:rsidRPr="001A2268">
        <w:rPr>
          <w:rFonts w:ascii="Times New Roman" w:hAnsi="Times New Roman" w:cs="Times New Roman"/>
        </w:rPr>
        <w:t xml:space="preserve"> (в </w:t>
      </w:r>
      <w:r w:rsidR="00EE4904">
        <w:rPr>
          <w:rFonts w:ascii="Times New Roman" w:hAnsi="Times New Roman" w:cs="Times New Roman"/>
        </w:rPr>
        <w:t>соответствии</w:t>
      </w:r>
      <w:r w:rsidR="005900E0" w:rsidRPr="001A2268">
        <w:rPr>
          <w:rFonts w:ascii="Times New Roman" w:hAnsi="Times New Roman" w:cs="Times New Roman"/>
        </w:rPr>
        <w:t xml:space="preserve"> </w:t>
      </w:r>
      <w:r w:rsidR="00EE4904">
        <w:rPr>
          <w:rFonts w:ascii="Times New Roman" w:hAnsi="Times New Roman" w:cs="Times New Roman"/>
        </w:rPr>
        <w:t>с</w:t>
      </w:r>
      <w:r w:rsidR="005900E0" w:rsidRPr="001A2268">
        <w:rPr>
          <w:rFonts w:ascii="Times New Roman" w:hAnsi="Times New Roman" w:cs="Times New Roman"/>
        </w:rPr>
        <w:t xml:space="preserve"> </w:t>
      </w:r>
      <w:r w:rsidR="008D707E" w:rsidRPr="001A2268">
        <w:rPr>
          <w:rFonts w:ascii="Times New Roman" w:hAnsi="Times New Roman" w:cs="Times New Roman"/>
        </w:rPr>
        <w:t>Приложени</w:t>
      </w:r>
      <w:r w:rsidR="00EE4904">
        <w:rPr>
          <w:rFonts w:ascii="Times New Roman" w:hAnsi="Times New Roman" w:cs="Times New Roman"/>
        </w:rPr>
        <w:t>ем</w:t>
      </w:r>
      <w:r w:rsidR="008D707E" w:rsidRPr="001A2268">
        <w:rPr>
          <w:rFonts w:ascii="Times New Roman" w:hAnsi="Times New Roman" w:cs="Times New Roman"/>
        </w:rPr>
        <w:t xml:space="preserve"> </w:t>
      </w:r>
      <w:r w:rsidR="008D707E" w:rsidRPr="001A2268">
        <w:rPr>
          <w:rFonts w:ascii="Times New Roman" w:hAnsi="Times New Roman" w:cs="Times New Roman"/>
        </w:rPr>
        <w:fldChar w:fldCharType="begin"/>
      </w:r>
      <w:r w:rsidR="008D707E" w:rsidRPr="001A2268">
        <w:rPr>
          <w:rFonts w:ascii="Times New Roman" w:hAnsi="Times New Roman" w:cs="Times New Roman"/>
        </w:rPr>
        <w:instrText xml:space="preserve"> REF RefSCH1_No \h </w:instrText>
      </w:r>
      <w:r w:rsidR="0080728B" w:rsidRPr="001A2268">
        <w:rPr>
          <w:rFonts w:ascii="Times New Roman" w:hAnsi="Times New Roman" w:cs="Times New Roman"/>
        </w:rPr>
        <w:instrText xml:space="preserve"> \* MERGEFORMAT </w:instrText>
      </w:r>
      <w:r w:rsidR="008D707E" w:rsidRPr="001A2268">
        <w:rPr>
          <w:rFonts w:ascii="Times New Roman" w:hAnsi="Times New Roman" w:cs="Times New Roman"/>
        </w:rPr>
      </w:r>
      <w:r w:rsidR="008D707E" w:rsidRPr="001A2268">
        <w:rPr>
          <w:rFonts w:ascii="Times New Roman" w:hAnsi="Times New Roman" w:cs="Times New Roman"/>
        </w:rPr>
        <w:fldChar w:fldCharType="separate"/>
      </w:r>
      <w:r w:rsidR="0080728B" w:rsidRPr="001A2268">
        <w:rPr>
          <w:rFonts w:ascii="Times New Roman" w:hAnsi="Times New Roman" w:cs="Times New Roman"/>
        </w:rPr>
        <w:t>№ 1</w:t>
      </w:r>
      <w:r w:rsidR="008D707E" w:rsidRPr="001A2268">
        <w:rPr>
          <w:rFonts w:ascii="Times New Roman" w:hAnsi="Times New Roman" w:cs="Times New Roman"/>
        </w:rPr>
        <w:fldChar w:fldCharType="end"/>
      </w:r>
      <w:r w:rsidR="008D707E" w:rsidRPr="001A2268">
        <w:rPr>
          <w:rFonts w:ascii="Times New Roman" w:hAnsi="Times New Roman" w:cs="Times New Roman"/>
        </w:rPr>
        <w:t xml:space="preserve"> </w:t>
      </w:r>
      <w:r w:rsidR="008D707E" w:rsidRPr="001A2268">
        <w:rPr>
          <w:rFonts w:ascii="Times New Roman" w:hAnsi="Times New Roman" w:cs="Times New Roman"/>
        </w:rPr>
        <w:fldChar w:fldCharType="begin"/>
      </w:r>
      <w:r w:rsidR="008D707E" w:rsidRPr="001A2268">
        <w:rPr>
          <w:rFonts w:ascii="Times New Roman" w:hAnsi="Times New Roman" w:cs="Times New Roman"/>
        </w:rPr>
        <w:instrText xml:space="preserve"> REF RefSCH1_1 \h </w:instrText>
      </w:r>
      <w:r w:rsidR="0080728B" w:rsidRPr="001A2268">
        <w:rPr>
          <w:rFonts w:ascii="Times New Roman" w:hAnsi="Times New Roman" w:cs="Times New Roman"/>
        </w:rPr>
        <w:instrText xml:space="preserve"> \* MERGEFORMAT </w:instrText>
      </w:r>
      <w:r w:rsidR="008D707E" w:rsidRPr="001A2268">
        <w:rPr>
          <w:rFonts w:ascii="Times New Roman" w:hAnsi="Times New Roman" w:cs="Times New Roman"/>
        </w:rPr>
      </w:r>
      <w:r w:rsidR="008D707E" w:rsidRPr="001A2268">
        <w:rPr>
          <w:rFonts w:ascii="Times New Roman" w:hAnsi="Times New Roman" w:cs="Times New Roman"/>
        </w:rPr>
        <w:fldChar w:fldCharType="separate"/>
      </w:r>
      <w:r w:rsidR="0080728B" w:rsidRPr="001A2268">
        <w:rPr>
          <w:rFonts w:ascii="Times New Roman" w:hAnsi="Times New Roman" w:cs="Times New Roman"/>
        </w:rPr>
        <w:t>Задание</w:t>
      </w:r>
      <w:r w:rsidR="00EE4904">
        <w:rPr>
          <w:rFonts w:ascii="Times New Roman" w:hAnsi="Times New Roman" w:cs="Times New Roman"/>
        </w:rPr>
        <w:t>м</w:t>
      </w:r>
      <w:r w:rsidR="0080728B" w:rsidRPr="001A2268">
        <w:rPr>
          <w:rFonts w:ascii="Times New Roman" w:hAnsi="Times New Roman" w:cs="Times New Roman"/>
        </w:rPr>
        <w:t xml:space="preserve"> на проектирование</w:t>
      </w:r>
      <w:r w:rsidR="008D707E" w:rsidRPr="001A2268">
        <w:rPr>
          <w:rFonts w:ascii="Times New Roman" w:hAnsi="Times New Roman" w:cs="Times New Roman"/>
        </w:rPr>
        <w:fldChar w:fldCharType="end"/>
      </w:r>
      <w:r w:rsidR="00F35C6E" w:rsidRPr="001A2268">
        <w:rPr>
          <w:rFonts w:ascii="Times New Roman" w:hAnsi="Times New Roman" w:cs="Times New Roman"/>
        </w:rPr>
        <w:t>)</w:t>
      </w:r>
      <w:r w:rsidR="0022449F" w:rsidRPr="001A2268">
        <w:rPr>
          <w:rFonts w:ascii="Times New Roman" w:hAnsi="Times New Roman" w:cs="Times New Roman"/>
        </w:rPr>
        <w:t xml:space="preserve">, </w:t>
      </w:r>
      <w:r w:rsidRPr="001A2268">
        <w:rPr>
          <w:rFonts w:ascii="Times New Roman" w:hAnsi="Times New Roman" w:cs="Times New Roman"/>
        </w:rPr>
        <w:t xml:space="preserve">в отношении </w:t>
      </w:r>
      <w:r w:rsidR="0022449F" w:rsidRPr="001A2268">
        <w:rPr>
          <w:rFonts w:ascii="Times New Roman" w:hAnsi="Times New Roman" w:cs="Times New Roman"/>
        </w:rPr>
        <w:t>котор</w:t>
      </w:r>
      <w:r w:rsidR="00FF1380" w:rsidRPr="001A2268">
        <w:rPr>
          <w:rFonts w:ascii="Times New Roman" w:hAnsi="Times New Roman" w:cs="Times New Roman"/>
        </w:rPr>
        <w:t>ого</w:t>
      </w:r>
      <w:r w:rsidRPr="001A2268">
        <w:rPr>
          <w:rFonts w:ascii="Times New Roman" w:hAnsi="Times New Roman" w:cs="Times New Roman"/>
        </w:rPr>
        <w:t xml:space="preserve"> заключен настоящий Договор.</w:t>
      </w:r>
    </w:p>
    <w:p w14:paraId="7D273603"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64500527" w14:textId="2B2D4F0B"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80728B">
        <w:rPr>
          <w:rFonts w:ascii="Times New Roman" w:hAnsi="Times New Roman" w:cs="Times New Roman"/>
        </w:rPr>
        <w:t xml:space="preserve"> национальные стандарты (ГОСТ Р),</w:t>
      </w:r>
      <w:r w:rsidRPr="0080728B">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Pr="0080728B">
        <w:rPr>
          <w:rFonts w:ascii="Times New Roman" w:hAnsi="Times New Roman" w:cs="Times New Roman"/>
        </w:rPr>
        <w:t>.</w:t>
      </w:r>
    </w:p>
    <w:p w14:paraId="6CE290F1" w14:textId="2B61A12D"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3" w:history="1">
        <w:r w:rsidR="00200560" w:rsidRPr="00CF4C3E">
          <w:rPr>
            <w:rStyle w:val="ad"/>
            <w:rFonts w:ascii="Times New Roman" w:hAnsi="Times New Roman" w:cs="Times New Roman"/>
            <w:b/>
            <w:i/>
            <w:sz w:val="22"/>
            <w:szCs w:val="22"/>
          </w:rPr>
          <w:t>http</w:t>
        </w:r>
        <w:r w:rsidR="00200560" w:rsidRPr="00CF4C3E">
          <w:rPr>
            <w:rStyle w:val="ad"/>
            <w:rFonts w:ascii="Times New Roman" w:hAnsi="Times New Roman" w:cs="Times New Roman"/>
            <w:b/>
            <w:i/>
            <w:sz w:val="22"/>
            <w:szCs w:val="22"/>
            <w:lang w:val="en-US"/>
          </w:rPr>
          <w:t>s</w:t>
        </w:r>
        <w:r w:rsidR="00200560" w:rsidRPr="00CF4C3E">
          <w:rPr>
            <w:rStyle w:val="ad"/>
            <w:rFonts w:ascii="Times New Roman" w:hAnsi="Times New Roman" w:cs="Times New Roman"/>
            <w:b/>
            <w:i/>
            <w:sz w:val="22"/>
            <w:szCs w:val="22"/>
          </w:rPr>
          <w:t>://www.irkutskenergo.ru/</w:t>
        </w:r>
        <w:proofErr w:type="spellStart"/>
        <w:r w:rsidR="00200560" w:rsidRPr="00CF4C3E">
          <w:rPr>
            <w:rStyle w:val="ad"/>
            <w:rFonts w:ascii="Times New Roman" w:hAnsi="Times New Roman" w:cs="Times New Roman"/>
            <w:b/>
            <w:i/>
            <w:sz w:val="22"/>
            <w:szCs w:val="22"/>
          </w:rPr>
          <w:t>qa</w:t>
        </w:r>
        <w:proofErr w:type="spellEnd"/>
        <w:r w:rsidR="00200560" w:rsidRPr="00CF4C3E">
          <w:rPr>
            <w:rStyle w:val="ad"/>
            <w:rFonts w:ascii="Times New Roman" w:hAnsi="Times New Roman" w:cs="Times New Roman"/>
            <w:b/>
            <w:i/>
            <w:sz w:val="22"/>
            <w:szCs w:val="22"/>
          </w:rPr>
          <w:t>/6458.htm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14:paraId="4ADF5D58" w14:textId="2E8E1166"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еством выполняемых Подрядчиком 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943565" w:rsidRPr="0080728B">
        <w:rPr>
          <w:rFonts w:ascii="Times New Roman" w:hAnsi="Times New Roman" w:cs="Times New Roman"/>
        </w:rPr>
        <w:t xml:space="preserve">, Актов </w:t>
      </w:r>
      <w:r w:rsidR="00E14801" w:rsidRPr="0080728B">
        <w:rPr>
          <w:rFonts w:ascii="Times New Roman" w:hAnsi="Times New Roman" w:cs="Times New Roman"/>
        </w:rPr>
        <w:t>о приемке выполненных Р</w:t>
      </w:r>
      <w:r w:rsidRPr="0080728B">
        <w:rPr>
          <w:rFonts w:ascii="Times New Roman" w:hAnsi="Times New Roman" w:cs="Times New Roman"/>
        </w:rPr>
        <w:t>абот и С</w:t>
      </w:r>
      <w:r w:rsidR="00E14801" w:rsidRPr="0080728B">
        <w:rPr>
          <w:rFonts w:ascii="Times New Roman" w:hAnsi="Times New Roman" w:cs="Times New Roman"/>
        </w:rPr>
        <w:t>правок о стоимости выполненных Р</w:t>
      </w:r>
      <w:r w:rsidRPr="0080728B">
        <w:rPr>
          <w:rFonts w:ascii="Times New Roman" w:hAnsi="Times New Roman" w:cs="Times New Roman"/>
        </w:rPr>
        <w:t>абот</w:t>
      </w:r>
      <w:r w:rsidR="00DE1CDD" w:rsidRPr="0080728B">
        <w:rPr>
          <w:rFonts w:ascii="Times New Roman" w:hAnsi="Times New Roman" w:cs="Times New Roman"/>
        </w:rPr>
        <w:t>, о полномочиях которого Заказчик извещает Подрядчика в письменной форме</w:t>
      </w:r>
      <w:r w:rsidRPr="0080728B">
        <w:rPr>
          <w:rFonts w:ascii="Times New Roman" w:hAnsi="Times New Roman" w:cs="Times New Roman"/>
        </w:rPr>
        <w:t>.</w:t>
      </w:r>
    </w:p>
    <w:p w14:paraId="760CD31B" w14:textId="77777777"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14:paraId="650BA05A" w14:textId="6EF44734"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w:t>
      </w:r>
      <w:r w:rsidR="00EE4904">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A138BF8" w14:textId="1F4A31FA"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_Ref496028070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2.1</w:t>
      </w:r>
      <w:r w:rsidR="00907D5D" w:rsidRPr="0080728B">
        <w:rPr>
          <w:rFonts w:ascii="Times New Roman" w:hAnsi="Times New Roman" w:cs="Times New Roman"/>
        </w:rPr>
        <w:fldChar w:fldCharType="end"/>
      </w:r>
      <w:r w:rsidRPr="0080728B">
        <w:rPr>
          <w:rFonts w:ascii="Times New Roman" w:hAnsi="Times New Roman" w:cs="Times New Roman"/>
        </w:rPr>
        <w:t>.</w:t>
      </w:r>
      <w:bookmarkEnd w:id="4"/>
    </w:p>
    <w:p w14:paraId="2AED5275" w14:textId="4D28522D"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w:t>
      </w:r>
      <w:r w:rsidRPr="0080728B">
        <w:rPr>
          <w:rFonts w:ascii="Times New Roman" w:hAnsi="Times New Roman" w:cs="Times New Roman"/>
        </w:rPr>
        <w:lastRenderedPageBreak/>
        <w:t>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14:paraId="6D81102B" w14:textId="7088E075"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444195" w:rsidRPr="0080728B">
        <w:rPr>
          <w:rFonts w:ascii="Times New Roman" w:hAnsi="Times New Roman" w:cs="Times New Roman"/>
        </w:rPr>
        <w:t xml:space="preserve">Проектной </w:t>
      </w:r>
      <w:r w:rsidR="001413B0" w:rsidRPr="0080728B">
        <w:rPr>
          <w:rFonts w:ascii="Times New Roman" w:hAnsi="Times New Roman" w:cs="Times New Roman"/>
        </w:rPr>
        <w:t>документации</w:t>
      </w:r>
      <w:r w:rsidR="00D619A5" w:rsidRPr="0080728B">
        <w:rPr>
          <w:rFonts w:ascii="Times New Roman" w:hAnsi="Times New Roman" w:cs="Times New Roman"/>
        </w:rPr>
        <w:t xml:space="preserve"> </w:t>
      </w:r>
      <w:r w:rsidR="00C747BF" w:rsidRPr="0080728B">
        <w:rPr>
          <w:rFonts w:ascii="Times New Roman" w:hAnsi="Times New Roman" w:cs="Times New Roman"/>
          <w:color w:val="000000"/>
        </w:rPr>
        <w:t>и</w:t>
      </w:r>
      <w:r w:rsidR="005D0A97" w:rsidRPr="0080728B">
        <w:rPr>
          <w:rFonts w:ascii="Times New Roman" w:hAnsi="Times New Roman" w:cs="Times New Roman"/>
          <w:color w:val="000000"/>
        </w:rPr>
        <w:t xml:space="preserve"> / </w:t>
      </w:r>
      <w:r w:rsidR="00C747BF" w:rsidRPr="0080728B">
        <w:rPr>
          <w:rFonts w:ascii="Times New Roman" w:hAnsi="Times New Roman" w:cs="Times New Roman"/>
          <w:color w:val="000000"/>
        </w:rPr>
        <w:t>или Результат</w:t>
      </w:r>
      <w:r w:rsidR="00100F81" w:rsidRPr="0080728B">
        <w:rPr>
          <w:rFonts w:ascii="Times New Roman" w:hAnsi="Times New Roman" w:cs="Times New Roman"/>
          <w:color w:val="000000"/>
        </w:rPr>
        <w:t>а</w:t>
      </w:r>
      <w:r w:rsidR="00D619A5" w:rsidRPr="0080728B">
        <w:rPr>
          <w:rFonts w:ascii="Times New Roman" w:hAnsi="Times New Roman" w:cs="Times New Roman"/>
          <w:color w:val="000000"/>
        </w:rPr>
        <w:t xml:space="preserve"> </w:t>
      </w:r>
      <w:r w:rsidR="00C747BF" w:rsidRPr="0080728B">
        <w:rPr>
          <w:rFonts w:ascii="Times New Roman" w:hAnsi="Times New Roman" w:cs="Times New Roman"/>
        </w:rPr>
        <w:t>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(в </w:t>
      </w:r>
      <w:proofErr w:type="spellStart"/>
      <w:r w:rsidR="001413B0" w:rsidRPr="0080728B">
        <w:rPr>
          <w:rFonts w:ascii="Times New Roman" w:hAnsi="Times New Roman" w:cs="Times New Roman"/>
        </w:rPr>
        <w:t>т.ч</w:t>
      </w:r>
      <w:proofErr w:type="spellEnd"/>
      <w:r w:rsidR="001413B0" w:rsidRPr="0080728B">
        <w:rPr>
          <w:rFonts w:ascii="Times New Roman" w:hAnsi="Times New Roman" w:cs="Times New Roman"/>
        </w:rPr>
        <w:t>. от имени Заказчика) положительного результата такой Экспертизы</w:t>
      </w:r>
      <w:r w:rsidRPr="0080728B">
        <w:rPr>
          <w:rFonts w:ascii="Times New Roman" w:hAnsi="Times New Roman" w:cs="Times New Roman"/>
        </w:rPr>
        <w:t>.</w:t>
      </w:r>
      <w:bookmarkEnd w:id="6"/>
    </w:p>
    <w:p w14:paraId="0B562E45" w14:textId="7947ABBC" w:rsidR="0017632E" w:rsidRPr="0080728B" w:rsidRDefault="0017632E" w:rsidP="0080728B">
      <w:pPr>
        <w:pStyle w:val="RUS111"/>
        <w:widowControl w:val="0"/>
        <w:rPr>
          <w:rFonts w:ascii="Times New Roman" w:hAnsi="Times New Roman" w:cs="Times New Roman"/>
        </w:rPr>
      </w:pPr>
      <w:r w:rsidRPr="0080728B">
        <w:rPr>
          <w:rFonts w:ascii="Times New Roman" w:hAnsi="Times New Roman" w:cs="Times New Roman"/>
          <w:b/>
        </w:rPr>
        <w:t>Результат(</w:t>
      </w:r>
      <w:r w:rsidR="005D0A97" w:rsidRPr="0080728B">
        <w:rPr>
          <w:rFonts w:ascii="Times New Roman" w:hAnsi="Times New Roman" w:cs="Times New Roman"/>
          <w:b/>
        </w:rPr>
        <w:t>-</w:t>
      </w:r>
      <w:r w:rsidRPr="0080728B">
        <w:rPr>
          <w:rFonts w:ascii="Times New Roman" w:hAnsi="Times New Roman" w:cs="Times New Roman"/>
          <w:b/>
        </w:rPr>
        <w:t>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80728B">
        <w:rPr>
          <w:rFonts w:ascii="Times New Roman" w:hAnsi="Times New Roman" w:cs="Times New Roman"/>
        </w:rPr>
        <w:t xml:space="preserve"> / </w:t>
      </w:r>
      <w:r w:rsidRPr="0080728B">
        <w:rPr>
          <w:rFonts w:ascii="Times New Roman" w:hAnsi="Times New Roman" w:cs="Times New Roman"/>
        </w:rPr>
        <w:t>или реконструкции Объекта на другие объекты капитального строительства.</w:t>
      </w:r>
    </w:p>
    <w:p w14:paraId="0439CF15" w14:textId="3C37F456"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w:t>
      </w:r>
      <w:r w:rsidR="004207C9" w:rsidRPr="0080728B">
        <w:rPr>
          <w:rFonts w:ascii="Times New Roman" w:hAnsi="Times New Roman" w:cs="Times New Roman"/>
        </w:rPr>
        <w:t xml:space="preserve">Подрядчиком </w:t>
      </w:r>
      <w:r w:rsidRPr="0080728B">
        <w:rPr>
          <w:rFonts w:ascii="Times New Roman" w:hAnsi="Times New Roman" w:cs="Times New Roman"/>
        </w:rPr>
        <w:t>по унифицированной форме № КС-3, утвержденной Постановлением Госкомстата России от 11.11.1999 №</w:t>
      </w:r>
      <w:r w:rsidR="003303A1">
        <w:rPr>
          <w:rFonts w:ascii="Times New Roman" w:hAnsi="Times New Roman" w:cs="Times New Roman"/>
        </w:rPr>
        <w:t> </w:t>
      </w:r>
      <w:r w:rsidRPr="0080728B">
        <w:rPr>
          <w:rFonts w:ascii="Times New Roman" w:hAnsi="Times New Roman" w:cs="Times New Roman"/>
        </w:rPr>
        <w:t>100</w:t>
      </w:r>
      <w:r w:rsidR="00D1380F" w:rsidRPr="0080728B">
        <w:rPr>
          <w:rFonts w:ascii="Times New Roman" w:hAnsi="Times New Roman" w:cs="Times New Roman"/>
        </w:rPr>
        <w:t xml:space="preserve"> (в действующей редакции)</w:t>
      </w:r>
      <w:r w:rsidRPr="0080728B">
        <w:rPr>
          <w:rFonts w:ascii="Times New Roman" w:hAnsi="Times New Roman" w:cs="Times New Roman"/>
        </w:rPr>
        <w:t xml:space="preserve">, в порядке, установленном законодательством </w:t>
      </w:r>
      <w:r w:rsidR="009B112F"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w:t>
      </w:r>
    </w:p>
    <w:p w14:paraId="38CA0D14" w14:textId="77777777" w:rsidR="00C32DB0"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A6497CD" w14:textId="2CD27A6C" w:rsidR="00893809" w:rsidRPr="0080728B"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в границах которо</w:t>
      </w:r>
      <w:r w:rsidR="003303A1">
        <w:rPr>
          <w:rFonts w:ascii="Times New Roman" w:hAnsi="Times New Roman" w:cs="Times New Roman"/>
        </w:rPr>
        <w:t>го</w:t>
      </w:r>
      <w:r w:rsidRPr="0080728B">
        <w:rPr>
          <w:rFonts w:ascii="Times New Roman" w:hAnsi="Times New Roman" w:cs="Times New Roman"/>
        </w:rPr>
        <w:t xml:space="preserve"> </w:t>
      </w:r>
      <w:r w:rsidR="003303A1">
        <w:rPr>
          <w:rFonts w:ascii="Times New Roman" w:hAnsi="Times New Roman" w:cs="Times New Roman"/>
        </w:rPr>
        <w:t>расположено</w:t>
      </w:r>
      <w:r w:rsidRPr="0080728B">
        <w:rPr>
          <w:rFonts w:ascii="Times New Roman" w:hAnsi="Times New Roman" w:cs="Times New Roman"/>
        </w:rPr>
        <w:t xml:space="preserve"> место планируемого возведения Объекта</w:t>
      </w:r>
      <w:r w:rsidRPr="0080728B">
        <w:rPr>
          <w:rFonts w:ascii="Times New Roman" w:hAnsi="Times New Roman" w:cs="Times New Roman"/>
          <w:b/>
        </w:rPr>
        <w:t>.</w:t>
      </w:r>
    </w:p>
    <w:p w14:paraId="40205DA7" w14:textId="76E5910D"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 xml:space="preserve">обозначает </w:t>
      </w:r>
      <w:r w:rsidR="0071651C" w:rsidRPr="0080728B">
        <w:rPr>
          <w:rFonts w:ascii="Times New Roman" w:hAnsi="Times New Roman" w:cs="Times New Roman"/>
        </w:rPr>
        <w:t xml:space="preserve">совместно Результат(-ы) инженерных изысканий, </w:t>
      </w:r>
      <w:r w:rsidRPr="0080728B">
        <w:rPr>
          <w:rFonts w:ascii="Times New Roman" w:hAnsi="Times New Roman" w:cs="Times New Roman"/>
        </w:rPr>
        <w:t>Проектную и</w:t>
      </w:r>
      <w:r w:rsidR="001413B0" w:rsidRPr="0080728B">
        <w:rPr>
          <w:rFonts w:ascii="Times New Roman" w:hAnsi="Times New Roman" w:cs="Times New Roman"/>
        </w:rPr>
        <w:t xml:space="preserve"> </w:t>
      </w:r>
      <w:r w:rsidRPr="0080728B">
        <w:rPr>
          <w:rFonts w:ascii="Times New Roman" w:hAnsi="Times New Roman" w:cs="Times New Roman"/>
        </w:rPr>
        <w:t>Рабочую документацию</w:t>
      </w:r>
      <w:r w:rsidR="001413B0" w:rsidRPr="0080728B">
        <w:rPr>
          <w:rFonts w:ascii="Times New Roman" w:hAnsi="Times New Roman" w:cs="Times New Roman"/>
        </w:rPr>
        <w:t xml:space="preserve"> в зависимости от объема предмета настоящего Договора</w:t>
      </w:r>
      <w:r w:rsidRPr="0080728B">
        <w:rPr>
          <w:rFonts w:ascii="Times New Roman" w:hAnsi="Times New Roman" w:cs="Times New Roman"/>
        </w:rPr>
        <w:t>.</w:t>
      </w:r>
    </w:p>
    <w:p w14:paraId="34B5A2C4" w14:textId="18CCD8AB" w:rsidR="001413B0" w:rsidRPr="0080728B" w:rsidRDefault="001413B0" w:rsidP="0080728B">
      <w:pPr>
        <w:pStyle w:val="RUS111"/>
        <w:widowControl w:val="0"/>
        <w:rPr>
          <w:rFonts w:ascii="Times New Roman" w:hAnsi="Times New Roman" w:cs="Times New Roman"/>
        </w:rPr>
      </w:pPr>
      <w:r w:rsidRPr="0080728B">
        <w:rPr>
          <w:rFonts w:ascii="Times New Roman" w:hAnsi="Times New Roman" w:cs="Times New Roman"/>
          <w:b/>
        </w:rPr>
        <w:t>«</w:t>
      </w:r>
      <w:r w:rsidR="00D5029A" w:rsidRPr="0080728B">
        <w:rPr>
          <w:rFonts w:ascii="Times New Roman" w:hAnsi="Times New Roman" w:cs="Times New Roman"/>
          <w:b/>
        </w:rPr>
        <w:t>Задание на проектирование</w:t>
      </w:r>
      <w:r w:rsidRPr="0080728B">
        <w:rPr>
          <w:rFonts w:ascii="Times New Roman" w:hAnsi="Times New Roman" w:cs="Times New Roman"/>
          <w:b/>
        </w:rPr>
        <w:t>»</w:t>
      </w:r>
      <w:r w:rsidRPr="0080728B">
        <w:rPr>
          <w:rFonts w:ascii="Times New Roman" w:hAnsi="Times New Roman" w:cs="Times New Roman"/>
        </w:rPr>
        <w:t xml:space="preserve"> обозначает требования Заказчика к Технической документации</w:t>
      </w:r>
      <w:r w:rsidR="007F5A61" w:rsidRPr="0080728B">
        <w:rPr>
          <w:rFonts w:ascii="Times New Roman" w:hAnsi="Times New Roman" w:cs="Times New Roman"/>
        </w:rPr>
        <w:t xml:space="preserve"> </w:t>
      </w:r>
      <w:r w:rsidRPr="0080728B">
        <w:rPr>
          <w:rFonts w:ascii="Times New Roman" w:hAnsi="Times New Roman" w:cs="Times New Roman"/>
        </w:rPr>
        <w:t xml:space="preserve">согласно </w:t>
      </w:r>
      <w:r w:rsidR="008D707E" w:rsidRPr="0080728B">
        <w:rPr>
          <w:rFonts w:ascii="Times New Roman" w:hAnsi="Times New Roman" w:cs="Times New Roman"/>
        </w:rPr>
        <w:t xml:space="preserve">Приложению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i/>
        </w:rPr>
        <w:t>№ 1</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008D707E" w:rsidRPr="0080728B">
        <w:rPr>
          <w:rFonts w:ascii="Times New Roman" w:hAnsi="Times New Roman" w:cs="Times New Roman"/>
        </w:rPr>
        <w:fldChar w:fldCharType="begin"/>
      </w:r>
      <w:r w:rsidR="008D707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8D707E" w:rsidRPr="0080728B">
        <w:rPr>
          <w:rFonts w:ascii="Times New Roman" w:hAnsi="Times New Roman" w:cs="Times New Roman"/>
        </w:rPr>
      </w:r>
      <w:r w:rsidR="008D707E"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8D707E" w:rsidRPr="0080728B">
        <w:rPr>
          <w:rFonts w:ascii="Times New Roman" w:hAnsi="Times New Roman" w:cs="Times New Roman"/>
        </w:rPr>
        <w:fldChar w:fldCharType="end"/>
      </w:r>
      <w:r w:rsidR="008D707E" w:rsidRPr="0080728B">
        <w:rPr>
          <w:rFonts w:ascii="Times New Roman" w:hAnsi="Times New Roman" w:cs="Times New Roman"/>
        </w:rPr>
        <w:t xml:space="preserve"> </w:t>
      </w:r>
      <w:r w:rsidRPr="0080728B">
        <w:rPr>
          <w:rFonts w:ascii="Times New Roman" w:hAnsi="Times New Roman" w:cs="Times New Roman"/>
        </w:rPr>
        <w:t xml:space="preserve">к настоящему Договору. </w:t>
      </w:r>
      <w:r w:rsidR="00893809" w:rsidRPr="0080728B">
        <w:rPr>
          <w:rFonts w:ascii="Times New Roman" w:hAnsi="Times New Roman" w:cs="Times New Roman"/>
        </w:rPr>
        <w:t>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731FD8A" w14:textId="1EE56689" w:rsidR="00A74043" w:rsidRPr="0080728B" w:rsidRDefault="00A74043" w:rsidP="0080728B">
      <w:pPr>
        <w:pStyle w:val="RUS111"/>
        <w:widowControl w:val="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w:t>
      </w:r>
      <w:r w:rsidR="00970CAD" w:rsidRPr="0080728B">
        <w:rPr>
          <w:rFonts w:ascii="Times New Roman" w:hAnsi="Times New Roman" w:cs="Times New Roman"/>
        </w:rPr>
        <w:t xml:space="preserve">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_Ref496197080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29.1</w:t>
      </w:r>
      <w:r w:rsidR="00907D5D" w:rsidRPr="0080728B">
        <w:rPr>
          <w:rFonts w:ascii="Times New Roman" w:hAnsi="Times New Roman" w:cs="Times New Roman"/>
        </w:rPr>
        <w:fldChar w:fldCharType="end"/>
      </w:r>
      <w:r w:rsidR="003B0607" w:rsidRPr="0080728B">
        <w:rPr>
          <w:rFonts w:ascii="Times New Roman" w:hAnsi="Times New Roman" w:cs="Times New Roman"/>
        </w:rPr>
        <w:t xml:space="preserve"> </w:t>
      </w:r>
      <w:r w:rsidRPr="0080728B">
        <w:rPr>
          <w:rFonts w:ascii="Times New Roman" w:hAnsi="Times New Roman" w:cs="Times New Roman"/>
        </w:rPr>
        <w:t>Договора.</w:t>
      </w:r>
    </w:p>
    <w:p w14:paraId="13D863CA" w14:textId="7F6625A0"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_Ref496808651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4</w:t>
      </w:r>
      <w:r w:rsidR="003D6FA7" w:rsidRPr="0080728B">
        <w:rPr>
          <w:rFonts w:ascii="Times New Roman" w:hAnsi="Times New Roman" w:cs="Times New Roman"/>
        </w:rPr>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14:paraId="6F78E8E3" w14:textId="73C93B4C" w:rsidR="009E1FF1" w:rsidRPr="0080728B"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 xml:space="preserve">отдельные виды Работ (перечень работ), которые </w:t>
      </w:r>
      <w:r w:rsidR="00960816" w:rsidRPr="0080728B">
        <w:rPr>
          <w:rFonts w:ascii="Times New Roman" w:hAnsi="Times New Roman" w:cs="Times New Roman"/>
        </w:rPr>
        <w:lastRenderedPageBreak/>
        <w:t>подлежат выполнению в сроки, указанные в</w:t>
      </w:r>
      <w:r w:rsidR="008D707E" w:rsidRPr="0080728B">
        <w:rPr>
          <w:rFonts w:ascii="Times New Roman" w:hAnsi="Times New Roman" w:cs="Times New Roman"/>
        </w:rPr>
        <w:t xml:space="preserve"> Приложении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i/>
          <w:color w:val="auto"/>
          <w:sz w:val="22"/>
          <w:szCs w:val="22"/>
        </w:rPr>
        <w:t>№ 13</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960816" w:rsidRPr="0080728B">
        <w:rPr>
          <w:rFonts w:ascii="Times New Roman" w:hAnsi="Times New Roman" w:cs="Times New Roman"/>
        </w:rPr>
        <w:t>, переданные Подрядчиком и принятые Заказчиком без замечаний</w:t>
      </w:r>
      <w:r w:rsidRPr="0080728B">
        <w:rPr>
          <w:rFonts w:ascii="Times New Roman" w:hAnsi="Times New Roman" w:cs="Times New Roman"/>
        </w:rPr>
        <w:t>.</w:t>
      </w:r>
    </w:p>
    <w:p w14:paraId="0C8B48A0" w14:textId="5EFA16AE" w:rsidR="00960816" w:rsidRDefault="00960816" w:rsidP="0080728B">
      <w:pPr>
        <w:pStyle w:val="RUS111"/>
        <w:widowControl w:val="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w:t>
      </w:r>
      <w:r w:rsidR="00711CA9" w:rsidRPr="0080728B">
        <w:rPr>
          <w:rFonts w:ascii="Times New Roman" w:hAnsi="Times New Roman" w:cs="Times New Roman"/>
        </w:rPr>
        <w:t xml:space="preserve"> </w:t>
      </w:r>
      <w:r w:rsidRPr="0080728B">
        <w:rPr>
          <w:rFonts w:ascii="Times New Roman" w:hAnsi="Times New Roman" w:cs="Times New Roman"/>
        </w:rPr>
        <w:t>в требуемой форме в соответствующих компетентных органах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организациях на условиях, в сроки и количестве экземпляров, предусмотренных настоящим Договором и</w:t>
      </w:r>
      <w:r w:rsidR="00F47C50" w:rsidRPr="0080728B">
        <w:rPr>
          <w:rFonts w:ascii="Times New Roman" w:hAnsi="Times New Roman" w:cs="Times New Roman"/>
        </w:rPr>
        <w:t xml:space="preserve">/ </w:t>
      </w:r>
      <w:r w:rsidRPr="0080728B">
        <w:rPr>
          <w:rFonts w:ascii="Times New Roman" w:hAnsi="Times New Roman" w:cs="Times New Roman"/>
        </w:rPr>
        <w:t>или</w:t>
      </w:r>
      <w:r w:rsidR="00711CA9" w:rsidRPr="0080728B">
        <w:rPr>
          <w:rFonts w:ascii="Times New Roman" w:hAnsi="Times New Roman" w:cs="Times New Roman"/>
        </w:rPr>
        <w:t xml:space="preserve"> </w:t>
      </w:r>
      <w:r w:rsidRPr="0080728B">
        <w:rPr>
          <w:rFonts w:ascii="Times New Roman" w:hAnsi="Times New Roman" w:cs="Times New Roman"/>
        </w:rPr>
        <w:t xml:space="preserve">законом или отраслевыми правилами и стандартами. </w:t>
      </w:r>
    </w:p>
    <w:p w14:paraId="6C5B9D91" w14:textId="322952D9" w:rsidR="008E6A49" w:rsidRPr="003303A1" w:rsidRDefault="008E6A49" w:rsidP="008E6A49">
      <w:pPr>
        <w:pStyle w:val="RUS111"/>
        <w:rPr>
          <w:rFonts w:ascii="Times New Roman" w:hAnsi="Times New Roman" w:cs="Times New Roman"/>
        </w:rPr>
      </w:pPr>
      <w:r w:rsidRPr="003303A1">
        <w:rPr>
          <w:rFonts w:ascii="Times New Roman" w:hAnsi="Times New Roman" w:cs="Times New Roman"/>
          <w:b/>
        </w:rPr>
        <w:t>«Происшествие»</w:t>
      </w:r>
      <w:r w:rsidRPr="003303A1">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303A1" w:rsidRPr="003303A1">
        <w:rPr>
          <w:rFonts w:ascii="Times New Roman" w:hAnsi="Times New Roman" w:cs="Times New Roman"/>
        </w:rPr>
        <w:t xml:space="preserve"> в результате которых произошел</w:t>
      </w:r>
      <w:r w:rsidRPr="003303A1">
        <w:rPr>
          <w:rFonts w:ascii="Times New Roman" w:hAnsi="Times New Roman" w:cs="Times New Roman"/>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bookmarkStart w:id="7" w:name="_Toc504140759"/>
      <w:bookmarkStart w:id="8" w:name="_Toc80109850"/>
      <w:r w:rsidRPr="0080728B">
        <w:rPr>
          <w:rFonts w:ascii="Times New Roman" w:hAnsi="Times New Roman" w:cs="Times New Roman"/>
        </w:rPr>
        <w:t>Предмет Договора</w:t>
      </w:r>
      <w:bookmarkEnd w:id="7"/>
      <w:bookmarkEnd w:id="8"/>
    </w:p>
    <w:p w14:paraId="4E8B87E9" w14:textId="6FE9C3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7E5264">
        <w:rPr>
          <w:rFonts w:ascii="Times New Roman" w:hAnsi="Times New Roman" w:cs="Times New Roman"/>
        </w:rPr>
        <w:t>выполнить Работы по</w:t>
      </w:r>
      <w:r w:rsidR="00F6083D" w:rsidRPr="0080728B">
        <w:rPr>
          <w:rFonts w:ascii="Times New Roman" w:hAnsi="Times New Roman" w:cs="Times New Roman"/>
        </w:rPr>
        <w:t>:</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0778836A"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w:t>
      </w:r>
      <w:r w:rsidR="007E5264">
        <w:rPr>
          <w:rFonts w:ascii="Times New Roman" w:hAnsi="Times New Roman" w:cs="Times New Roman"/>
        </w:rPr>
        <w:t>ей документации, в том числе локальных смет,</w:t>
      </w:r>
    </w:p>
    <w:p w14:paraId="0EE83DBD" w14:textId="66589203"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762A87" w:rsidRPr="0080728B">
        <w:rPr>
          <w:rFonts w:ascii="Times New Roman" w:hAnsi="Times New Roman" w:cs="Times New Roman"/>
        </w:rPr>
        <w:fldChar w:fldCharType="end"/>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180073">
        <w:rPr>
          <w:rFonts w:ascii="Times New Roman" w:hAnsi="Times New Roman" w:cs="Times New Roman"/>
        </w:rPr>
        <w:t xml:space="preserve"> и</w:t>
      </w:r>
      <w:r w:rsidR="0007186D" w:rsidRPr="0080728B">
        <w:rPr>
          <w:rFonts w:ascii="Times New Roman" w:hAnsi="Times New Roman" w:cs="Times New Roman"/>
        </w:rPr>
        <w:t xml:space="preserve"> </w:t>
      </w:r>
      <w:r w:rsidR="007E5264">
        <w:rPr>
          <w:rFonts w:ascii="Times New Roman" w:hAnsi="Times New Roman" w:cs="Times New Roman"/>
        </w:rPr>
        <w:t xml:space="preserve">пройти государственную экологическую экспертизу </w:t>
      </w:r>
      <w:r w:rsidR="00180073">
        <w:rPr>
          <w:rFonts w:ascii="Times New Roman" w:hAnsi="Times New Roman" w:cs="Times New Roman"/>
        </w:rPr>
        <w:t>Проектной документации</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3F9E4404"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80728B">
        <w:rPr>
          <w:rFonts w:ascii="Times New Roman" w:hAnsi="Times New Roman" w:cs="Times New Roman"/>
        </w:rPr>
        <w:t xml:space="preserve">Приложении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i/>
          <w:color w:val="auto"/>
          <w:sz w:val="22"/>
          <w:szCs w:val="22"/>
        </w:rPr>
        <w:t>№ 13</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416864B2"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180073">
        <w:rPr>
          <w:rFonts w:ascii="Times New Roman" w:hAnsi="Times New Roman" w:cs="Times New Roman"/>
        </w:rPr>
        <w:t>.</w:t>
      </w:r>
    </w:p>
    <w:p w14:paraId="63BBEB7C" w14:textId="0770326D" w:rsidR="006105F8" w:rsidRPr="00180073"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w:t>
      </w:r>
      <w:r w:rsidRPr="00180073">
        <w:rPr>
          <w:rFonts w:ascii="Times New Roman" w:hAnsi="Times New Roman" w:cs="Times New Roman"/>
        </w:rPr>
        <w:t>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0B72EF32" w:rsidR="00FA5C5B" w:rsidRPr="00180073" w:rsidRDefault="00A96CEC" w:rsidP="0080728B">
      <w:pPr>
        <w:pStyle w:val="RUS11"/>
        <w:widowControl w:val="0"/>
        <w:numPr>
          <w:ilvl w:val="0"/>
          <w:numId w:val="0"/>
        </w:numPr>
        <w:rPr>
          <w:rFonts w:ascii="Times New Roman" w:hAnsi="Times New Roman" w:cs="Times New Roman"/>
        </w:rPr>
      </w:pPr>
      <w:r w:rsidRPr="00180073">
        <w:rPr>
          <w:rFonts w:ascii="Times New Roman" w:hAnsi="Times New Roman" w:cs="Times New Roman"/>
        </w:rPr>
        <w:t xml:space="preserve">Проведение дополнительных экспертиз, </w:t>
      </w:r>
      <w:r w:rsidR="00F175C8" w:rsidRPr="00180073">
        <w:rPr>
          <w:rFonts w:ascii="Times New Roman" w:hAnsi="Times New Roman" w:cs="Times New Roman"/>
        </w:rPr>
        <w:t xml:space="preserve">если это предусмотрено </w:t>
      </w:r>
      <w:r w:rsidR="00C06ADF" w:rsidRPr="00180073">
        <w:rPr>
          <w:rFonts w:ascii="Times New Roman" w:hAnsi="Times New Roman" w:cs="Times New Roman"/>
        </w:rPr>
        <w:t xml:space="preserve">Приложением </w:t>
      </w:r>
      <w:r w:rsidR="00C06ADF" w:rsidRPr="00180073">
        <w:rPr>
          <w:rFonts w:ascii="Times New Roman" w:hAnsi="Times New Roman" w:cs="Times New Roman"/>
        </w:rPr>
        <w:fldChar w:fldCharType="begin"/>
      </w:r>
      <w:r w:rsidR="00C06ADF" w:rsidRPr="00180073">
        <w:rPr>
          <w:rFonts w:ascii="Times New Roman" w:hAnsi="Times New Roman" w:cs="Times New Roman"/>
        </w:rPr>
        <w:instrText xml:space="preserve"> REF RefSCH1_No \h </w:instrText>
      </w:r>
      <w:r w:rsidR="0080728B" w:rsidRPr="00180073">
        <w:rPr>
          <w:rFonts w:ascii="Times New Roman" w:hAnsi="Times New Roman" w:cs="Times New Roman"/>
        </w:rPr>
        <w:instrText xml:space="preserve"> \* MERGEFORMAT </w:instrText>
      </w:r>
      <w:r w:rsidR="00C06ADF" w:rsidRPr="00180073">
        <w:rPr>
          <w:rFonts w:ascii="Times New Roman" w:hAnsi="Times New Roman" w:cs="Times New Roman"/>
        </w:rPr>
      </w:r>
      <w:r w:rsidR="00C06ADF" w:rsidRPr="00180073">
        <w:rPr>
          <w:rFonts w:ascii="Times New Roman" w:hAnsi="Times New Roman" w:cs="Times New Roman"/>
        </w:rPr>
        <w:fldChar w:fldCharType="separate"/>
      </w:r>
      <w:r w:rsidR="0080728B" w:rsidRPr="00180073">
        <w:rPr>
          <w:rFonts w:ascii="Times New Roman" w:eastAsiaTheme="minorEastAsia" w:hAnsi="Times New Roman" w:cs="Times New Roman"/>
          <w:b/>
          <w:i/>
        </w:rPr>
        <w:t>№ 1</w:t>
      </w:r>
      <w:r w:rsidR="00C06ADF" w:rsidRPr="00180073">
        <w:rPr>
          <w:rFonts w:ascii="Times New Roman" w:hAnsi="Times New Roman" w:cs="Times New Roman"/>
        </w:rPr>
        <w:fldChar w:fldCharType="end"/>
      </w:r>
      <w:r w:rsidR="00C06ADF" w:rsidRPr="00180073">
        <w:rPr>
          <w:rFonts w:ascii="Times New Roman" w:hAnsi="Times New Roman" w:cs="Times New Roman"/>
        </w:rPr>
        <w:t xml:space="preserve"> </w:t>
      </w:r>
      <w:r w:rsidR="00C06ADF" w:rsidRPr="00180073">
        <w:rPr>
          <w:rFonts w:ascii="Times New Roman" w:hAnsi="Times New Roman" w:cs="Times New Roman"/>
        </w:rPr>
        <w:fldChar w:fldCharType="begin"/>
      </w:r>
      <w:r w:rsidR="00C06ADF" w:rsidRPr="00180073">
        <w:rPr>
          <w:rFonts w:ascii="Times New Roman" w:hAnsi="Times New Roman" w:cs="Times New Roman"/>
        </w:rPr>
        <w:instrText xml:space="preserve"> REF RefSCH1_1 \h </w:instrText>
      </w:r>
      <w:r w:rsidR="0080728B" w:rsidRPr="00180073">
        <w:rPr>
          <w:rFonts w:ascii="Times New Roman" w:hAnsi="Times New Roman" w:cs="Times New Roman"/>
        </w:rPr>
        <w:instrText xml:space="preserve"> \* MERGEFORMAT </w:instrText>
      </w:r>
      <w:r w:rsidR="00C06ADF" w:rsidRPr="00180073">
        <w:rPr>
          <w:rFonts w:ascii="Times New Roman" w:hAnsi="Times New Roman" w:cs="Times New Roman"/>
        </w:rPr>
      </w:r>
      <w:r w:rsidR="00C06ADF" w:rsidRPr="00180073">
        <w:rPr>
          <w:rFonts w:ascii="Times New Roman" w:hAnsi="Times New Roman" w:cs="Times New Roman"/>
        </w:rPr>
        <w:fldChar w:fldCharType="separate"/>
      </w:r>
      <w:r w:rsidR="0080728B" w:rsidRPr="00180073">
        <w:rPr>
          <w:rFonts w:ascii="Times New Roman" w:hAnsi="Times New Roman" w:cs="Times New Roman"/>
          <w:b/>
        </w:rPr>
        <w:t>Задание на проектирование</w:t>
      </w:r>
      <w:r w:rsidR="00C06ADF" w:rsidRPr="00180073">
        <w:rPr>
          <w:rFonts w:ascii="Times New Roman" w:hAnsi="Times New Roman" w:cs="Times New Roman"/>
        </w:rPr>
        <w:fldChar w:fldCharType="end"/>
      </w:r>
      <w:r w:rsidR="00F175C8" w:rsidRPr="00180073">
        <w:rPr>
          <w:rFonts w:ascii="Times New Roman" w:hAnsi="Times New Roman" w:cs="Times New Roman"/>
        </w:rPr>
        <w:t>,</w:t>
      </w:r>
      <w:r w:rsidR="00180073" w:rsidRPr="00180073">
        <w:rPr>
          <w:rFonts w:ascii="Times New Roman" w:hAnsi="Times New Roman" w:cs="Times New Roman"/>
        </w:rPr>
        <w:t xml:space="preserve"> выполняется за счет и силами </w:t>
      </w:r>
      <w:r w:rsidRPr="00180073">
        <w:rPr>
          <w:rFonts w:ascii="Times New Roman" w:hAnsi="Times New Roman" w:cs="Times New Roman"/>
        </w:rPr>
        <w:t>П</w:t>
      </w:r>
      <w:r w:rsidR="005B7B15" w:rsidRPr="00180073">
        <w:rPr>
          <w:rFonts w:ascii="Times New Roman" w:hAnsi="Times New Roman" w:cs="Times New Roman"/>
        </w:rPr>
        <w:t>одрядчика</w:t>
      </w:r>
      <w:r w:rsidR="00180073" w:rsidRPr="00180073">
        <w:rPr>
          <w:rFonts w:ascii="Times New Roman" w:hAnsi="Times New Roman" w:cs="Times New Roman"/>
        </w:rPr>
        <w:t>.</w:t>
      </w:r>
    </w:p>
    <w:p w14:paraId="22DD4FB5" w14:textId="77777777" w:rsidR="003F053D" w:rsidRPr="00180073" w:rsidRDefault="003F053D" w:rsidP="0080728B">
      <w:pPr>
        <w:pStyle w:val="RUS1"/>
        <w:widowControl w:val="0"/>
        <w:spacing w:before="0"/>
        <w:rPr>
          <w:rFonts w:ascii="Times New Roman" w:hAnsi="Times New Roman" w:cs="Times New Roman"/>
        </w:rPr>
      </w:pPr>
      <w:bookmarkStart w:id="11" w:name="_Toc504140760"/>
      <w:bookmarkStart w:id="12" w:name="_Ref493705058"/>
      <w:bookmarkStart w:id="13" w:name="_Toc80109851"/>
      <w:r w:rsidRPr="00180073">
        <w:rPr>
          <w:rFonts w:ascii="Times New Roman" w:hAnsi="Times New Roman" w:cs="Times New Roman"/>
        </w:rPr>
        <w:t>Сроки выполнения Работ</w:t>
      </w:r>
      <w:bookmarkEnd w:id="11"/>
      <w:bookmarkEnd w:id="13"/>
    </w:p>
    <w:p w14:paraId="1A7BD9FE" w14:textId="60568BAB"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180073">
        <w:rPr>
          <w:rFonts w:ascii="Times New Roman" w:hAnsi="Times New Roman" w:cs="Times New Roman"/>
        </w:rPr>
        <w:t>с даты подписания договора</w:t>
      </w:r>
      <w:r w:rsidR="00FB1E2B" w:rsidRPr="0080728B">
        <w:rPr>
          <w:rFonts w:ascii="Times New Roman" w:hAnsi="Times New Roman" w:cs="Times New Roman"/>
        </w:rPr>
        <w:t>, окончание 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FB1E2B" w:rsidRPr="00180073">
        <w:rPr>
          <w:rFonts w:ascii="Times New Roman" w:hAnsi="Times New Roman" w:cs="Times New Roman"/>
          <w:color w:val="FF0000"/>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RefSCH13_No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Style w:val="10"/>
          <w:rFonts w:ascii="Times New Roman" w:hAnsi="Times New Roman" w:cs="Times New Roman"/>
          <w:b/>
          <w:i/>
          <w:color w:val="auto"/>
          <w:sz w:val="22"/>
          <w:szCs w:val="22"/>
        </w:rPr>
        <w:t>№ 13</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w:t>
      </w:r>
      <w:r w:rsidR="00180073">
        <w:rPr>
          <w:rFonts w:ascii="Times New Roman" w:hAnsi="Times New Roman" w:cs="Times New Roman"/>
        </w:rPr>
        <w:t>у акту, подписанному Заказчиком</w:t>
      </w:r>
      <w:r w:rsidR="00FB1E2B" w:rsidRPr="0080728B">
        <w:rPr>
          <w:rFonts w:ascii="Times New Roman" w:hAnsi="Times New Roman" w:cs="Times New Roman"/>
          <w:i/>
        </w:rPr>
        <w:t>.</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80109852"/>
      <w:r w:rsidRPr="0080728B">
        <w:rPr>
          <w:rFonts w:ascii="Times New Roman" w:hAnsi="Times New Roman" w:cs="Times New Roman"/>
        </w:rPr>
        <w:lastRenderedPageBreak/>
        <w:t>Цена</w:t>
      </w:r>
      <w:bookmarkEnd w:id="12"/>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22C20E7C"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80728B" w:rsidRPr="14E0F580">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759B4FE2"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3AD96406"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w:t>
      </w:r>
      <w:r w:rsidR="00180073">
        <w:rPr>
          <w:rFonts w:ascii="Times New Roman" w:hAnsi="Times New Roman" w:cs="Times New Roman"/>
          <w:color w:val="FF0000"/>
        </w:rPr>
        <w:t>РФ.</w:t>
      </w:r>
    </w:p>
    <w:p w14:paraId="718206D2" w14:textId="2A9B343B"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w:t>
      </w:r>
      <w:proofErr w:type="gramStart"/>
      <w:r w:rsidRPr="001C157C">
        <w:rPr>
          <w:rFonts w:ascii="Times New Roman" w:hAnsi="Times New Roman" w:cs="Times New Roman"/>
          <w:color w:val="FF0000"/>
        </w:rPr>
        <w:t>_(</w:t>
      </w:r>
      <w:proofErr w:type="gramEnd"/>
      <w:r w:rsidRPr="001C157C">
        <w:rPr>
          <w:rFonts w:ascii="Times New Roman" w:hAnsi="Times New Roman" w:cs="Times New Roman"/>
          <w:color w:val="FF0000"/>
        </w:rPr>
        <w:t>указывается основание для освобождения от НДС)</w:t>
      </w:r>
      <w:r w:rsidR="0095164C" w:rsidRPr="001C157C">
        <w:rPr>
          <w:rFonts w:ascii="Times New Roman" w:hAnsi="Times New Roman" w:cs="Times New Roman"/>
          <w:color w:val="FF0000"/>
        </w:rPr>
        <w:t>.</w:t>
      </w:r>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0859040A"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proofErr w:type="gramStart"/>
      <w:r w:rsidRPr="0080728B">
        <w:rPr>
          <w:rFonts w:ascii="Times New Roman" w:hAnsi="Times New Roman" w:cs="Times New Roman"/>
        </w:rPr>
        <w:t>все дополнительные расходы</w:t>
      </w:r>
      <w:proofErr w:type="gramEnd"/>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lastRenderedPageBreak/>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80109853"/>
      <w:r w:rsidRPr="0080728B">
        <w:rPr>
          <w:rFonts w:ascii="Times New Roman" w:hAnsi="Times New Roman" w:cs="Times New Roman"/>
        </w:rPr>
        <w:t>Порядок и условия платежей</w:t>
      </w:r>
      <w:bookmarkEnd w:id="21"/>
      <w:bookmarkEnd w:id="22"/>
      <w:bookmarkEnd w:id="23"/>
    </w:p>
    <w:p w14:paraId="0214D7E3" w14:textId="6DCE7224"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64E6A" w:rsidRPr="0080728B">
        <w:rPr>
          <w:rFonts w:ascii="Times New Roman" w:hAnsi="Times New Roman" w:cs="Times New Roman"/>
        </w:rPr>
        <w:t>не позднее [</w:t>
      </w:r>
      <w:r w:rsidR="00EC3517" w:rsidRPr="0080728B">
        <w:rPr>
          <w:rFonts w:ascii="Times New Roman" w:hAnsi="Times New Roman" w:cs="Times New Roman"/>
        </w:rPr>
        <w:t xml:space="preserve">60 </w:t>
      </w:r>
      <w:r w:rsidR="00364E6A" w:rsidRPr="0080728B">
        <w:rPr>
          <w:rFonts w:ascii="Times New Roman" w:hAnsi="Times New Roman" w:cs="Times New Roman"/>
        </w:rPr>
        <w:t>(</w:t>
      </w:r>
      <w:r w:rsidR="00746D2D" w:rsidRPr="0080728B">
        <w:rPr>
          <w:rFonts w:ascii="Times New Roman" w:hAnsi="Times New Roman" w:cs="Times New Roman"/>
        </w:rPr>
        <w:t>шестидесяти</w:t>
      </w:r>
      <w:r w:rsidR="00364E6A" w:rsidRPr="0080728B">
        <w:rPr>
          <w:rFonts w:ascii="Times New Roman" w:hAnsi="Times New Roman" w:cs="Times New Roman"/>
        </w:rPr>
        <w:t xml:space="preserve">) дней] 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14:paraId="74AAD09D" w14:textId="179AB974" w:rsidR="004B77D4" w:rsidRPr="00C5398B" w:rsidRDefault="004B77D4" w:rsidP="0080728B">
      <w:pPr>
        <w:pStyle w:val="RUS11"/>
        <w:widowControl w:val="0"/>
        <w:numPr>
          <w:ilvl w:val="0"/>
          <w:numId w:val="15"/>
        </w:numPr>
        <w:rPr>
          <w:rFonts w:ascii="Times New Roman" w:hAnsi="Times New Roman" w:cs="Times New Roman"/>
          <w:b/>
          <w:i/>
        </w:rPr>
      </w:pPr>
      <w:r w:rsidRPr="00C5398B">
        <w:rPr>
          <w:rFonts w:ascii="Times New Roman" w:hAnsi="Times New Roman" w:cs="Times New Roman"/>
        </w:rPr>
        <w:t>согласованно</w:t>
      </w:r>
      <w:r w:rsidR="007A6CBA" w:rsidRPr="00C5398B">
        <w:rPr>
          <w:rFonts w:ascii="Times New Roman" w:hAnsi="Times New Roman" w:cs="Times New Roman"/>
        </w:rPr>
        <w:t>го</w:t>
      </w:r>
      <w:r w:rsidRPr="00C5398B">
        <w:rPr>
          <w:rFonts w:ascii="Times New Roman" w:hAnsi="Times New Roman" w:cs="Times New Roman"/>
        </w:rPr>
        <w:t xml:space="preserve"> Заказчиком </w:t>
      </w:r>
      <w:r w:rsidR="007A6CBA" w:rsidRPr="00C5398B">
        <w:rPr>
          <w:rFonts w:ascii="Times New Roman" w:hAnsi="Times New Roman" w:cs="Times New Roman"/>
        </w:rPr>
        <w:t>Результата работ</w:t>
      </w:r>
      <w:r w:rsidRPr="00C5398B">
        <w:rPr>
          <w:rFonts w:ascii="Times New Roman" w:hAnsi="Times New Roman" w:cs="Times New Roman"/>
        </w:rPr>
        <w:t>, предоставленно</w:t>
      </w:r>
      <w:r w:rsidR="007A6CBA" w:rsidRPr="00C5398B">
        <w:rPr>
          <w:rFonts w:ascii="Times New Roman" w:hAnsi="Times New Roman" w:cs="Times New Roman"/>
        </w:rPr>
        <w:t>го</w:t>
      </w:r>
      <w:r w:rsidRPr="00C5398B">
        <w:rPr>
          <w:rFonts w:ascii="Times New Roman" w:hAnsi="Times New Roman" w:cs="Times New Roman"/>
        </w:rPr>
        <w:t xml:space="preserve"> Заказчику</w:t>
      </w:r>
      <w:r w:rsidR="004312F8" w:rsidRPr="00C5398B">
        <w:rPr>
          <w:rFonts w:ascii="Times New Roman" w:hAnsi="Times New Roman" w:cs="Times New Roman"/>
        </w:rPr>
        <w:t xml:space="preserve"> </w:t>
      </w:r>
      <w:r w:rsidR="00B04263" w:rsidRPr="00C5398B">
        <w:rPr>
          <w:rFonts w:ascii="Times New Roman" w:hAnsi="Times New Roman" w:cs="Times New Roman"/>
        </w:rPr>
        <w:t>в комплектации и оформленного согласно Заданию на проектирование и</w:t>
      </w:r>
      <w:r w:rsidRPr="00C5398B">
        <w:rPr>
          <w:rFonts w:ascii="Times New Roman" w:hAnsi="Times New Roman" w:cs="Times New Roman"/>
        </w:rPr>
        <w:t xml:space="preserve"> </w:t>
      </w:r>
      <w:r w:rsidR="001F3A2A" w:rsidRPr="00C5398B">
        <w:rPr>
          <w:rFonts w:ascii="Times New Roman" w:hAnsi="Times New Roman" w:cs="Times New Roman"/>
        </w:rPr>
        <w:t>п.</w:t>
      </w:r>
      <w:r w:rsidR="004312F8" w:rsidRPr="00C5398B">
        <w:rPr>
          <w:rFonts w:ascii="Times New Roman" w:hAnsi="Times New Roman" w:cs="Times New Roman"/>
        </w:rPr>
        <w:t> </w:t>
      </w:r>
      <w:r w:rsidR="001F3A2A" w:rsidRPr="00C5398B">
        <w:rPr>
          <w:rFonts w:ascii="Times New Roman" w:hAnsi="Times New Roman" w:cs="Times New Roman"/>
        </w:rPr>
        <w:fldChar w:fldCharType="begin"/>
      </w:r>
      <w:r w:rsidR="001F3A2A" w:rsidRPr="00C5398B">
        <w:rPr>
          <w:rFonts w:ascii="Times New Roman" w:hAnsi="Times New Roman" w:cs="Times New Roman"/>
        </w:rPr>
        <w:instrText xml:space="preserve"> REF _Ref518494047 \n \h </w:instrText>
      </w:r>
      <w:r w:rsidR="0080728B" w:rsidRPr="00C5398B">
        <w:rPr>
          <w:rFonts w:ascii="Times New Roman" w:hAnsi="Times New Roman" w:cs="Times New Roman"/>
        </w:rPr>
        <w:instrText xml:space="preserve"> \* MERGEFORMAT </w:instrText>
      </w:r>
      <w:r w:rsidR="001F3A2A" w:rsidRPr="00C5398B">
        <w:rPr>
          <w:rFonts w:ascii="Times New Roman" w:hAnsi="Times New Roman" w:cs="Times New Roman"/>
        </w:rPr>
      </w:r>
      <w:r w:rsidR="001F3A2A" w:rsidRPr="00C5398B">
        <w:rPr>
          <w:rFonts w:ascii="Times New Roman" w:hAnsi="Times New Roman" w:cs="Times New Roman"/>
        </w:rPr>
        <w:fldChar w:fldCharType="separate"/>
      </w:r>
      <w:r w:rsidR="0080728B" w:rsidRPr="00C5398B">
        <w:rPr>
          <w:rFonts w:ascii="Times New Roman" w:hAnsi="Times New Roman" w:cs="Times New Roman"/>
        </w:rPr>
        <w:t>2.3</w:t>
      </w:r>
      <w:r w:rsidR="001F3A2A" w:rsidRPr="00C5398B">
        <w:rPr>
          <w:rFonts w:ascii="Times New Roman" w:hAnsi="Times New Roman" w:cs="Times New Roman"/>
        </w:rPr>
        <w:fldChar w:fldCharType="end"/>
      </w:r>
      <w:r w:rsidR="001F3A2A" w:rsidRPr="00C5398B">
        <w:rPr>
          <w:rFonts w:ascii="Times New Roman" w:hAnsi="Times New Roman" w:cs="Times New Roman"/>
        </w:rPr>
        <w:t xml:space="preserve"> Договора</w:t>
      </w:r>
      <w:r w:rsidRPr="00C5398B">
        <w:rPr>
          <w:rFonts w:ascii="Times New Roman" w:hAnsi="Times New Roman" w:cs="Times New Roman"/>
        </w:rPr>
        <w:t>;</w:t>
      </w:r>
    </w:p>
    <w:p w14:paraId="58121D3C" w14:textId="2A0AA155" w:rsidR="00C9181B" w:rsidRPr="0080728B" w:rsidRDefault="004B77D4" w:rsidP="0080728B">
      <w:pPr>
        <w:pStyle w:val="RUS11"/>
        <w:widowControl w:val="0"/>
        <w:numPr>
          <w:ilvl w:val="0"/>
          <w:numId w:val="15"/>
        </w:numPr>
        <w:rPr>
          <w:rFonts w:ascii="Times New Roman" w:hAnsi="Times New Roman" w:cs="Times New Roman"/>
        </w:rPr>
      </w:pPr>
      <w:r w:rsidRPr="0080728B">
        <w:rPr>
          <w:rFonts w:ascii="Times New Roman" w:hAnsi="Times New Roman" w:cs="Times New Roman"/>
        </w:rPr>
        <w:t xml:space="preserve">положительного результата </w:t>
      </w:r>
      <w:r w:rsidR="004312F8">
        <w:rPr>
          <w:rFonts w:ascii="Times New Roman" w:hAnsi="Times New Roman" w:cs="Times New Roman"/>
        </w:rPr>
        <w:t xml:space="preserve">Государственной Экологической </w:t>
      </w:r>
      <w:r w:rsidRPr="0080728B">
        <w:rPr>
          <w:rFonts w:ascii="Times New Roman" w:hAnsi="Times New Roman" w:cs="Times New Roman"/>
        </w:rPr>
        <w:t>Экспертизы</w:t>
      </w:r>
      <w:r w:rsidR="0011250A" w:rsidRPr="0080728B">
        <w:rPr>
          <w:rFonts w:ascii="Times New Roman" w:hAnsi="Times New Roman" w:cs="Times New Roman"/>
        </w:rPr>
        <w:t>.</w:t>
      </w:r>
    </w:p>
    <w:p w14:paraId="49F85D7D" w14:textId="5D53204B" w:rsidR="00BB0DBF" w:rsidRPr="0080728B" w:rsidRDefault="00BB0DBF" w:rsidP="0080728B">
      <w:pPr>
        <w:pStyle w:val="RUS11"/>
        <w:widowControl w:val="0"/>
        <w:rPr>
          <w:rFonts w:ascii="Times New Roman" w:hAnsi="Times New Roman" w:cs="Times New Roman"/>
        </w:rPr>
      </w:pPr>
      <w:r w:rsidRPr="0080728B">
        <w:rPr>
          <w:rFonts w:ascii="Times New Roman" w:hAnsi="Times New Roman" w:cs="Times New Roman"/>
        </w:rPr>
        <w:t xml:space="preserve">Выплата Гарантийного фонда производится Заказчиком в сроки и в порядке, предусмотренные пунктом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_Ref496717085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25.5</w:t>
      </w:r>
      <w:r w:rsidR="00907D5D"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A406471" w14:textId="46374E5E"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2E1F6A3C"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w:t>
      </w:r>
      <w:r w:rsidR="004312F8">
        <w:rPr>
          <w:rFonts w:ascii="Times New Roman" w:hAnsi="Times New Roman" w:cs="Times New Roman"/>
        </w:rPr>
        <w:t> </w:t>
      </w:r>
      <w:r w:rsidRPr="0080728B">
        <w:rPr>
          <w:rFonts w:ascii="Times New Roman" w:hAnsi="Times New Roman" w:cs="Times New Roman"/>
        </w:rPr>
        <w:t>169 Налогового кодекса Российской Федерации.</w:t>
      </w:r>
    </w:p>
    <w:p w14:paraId="71E55CA2" w14:textId="59C2BE15"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w:t>
      </w:r>
      <w:r w:rsidRPr="0080728B">
        <w:rPr>
          <w:rFonts w:ascii="Times New Roman" w:hAnsi="Times New Roman" w:cs="Times New Roman"/>
        </w:rPr>
        <w:lastRenderedPageBreak/>
        <w:t>указанных документов производит их проверку и, при отсутствии замечаний</w:t>
      </w:r>
      <w:r w:rsidR="00EE047A">
        <w:rPr>
          <w:rFonts w:ascii="Times New Roman" w:hAnsi="Times New Roman" w:cs="Times New Roman"/>
        </w:rPr>
        <w:t>,</w:t>
      </w:r>
      <w:r w:rsidRPr="0080728B">
        <w:rPr>
          <w:rFonts w:ascii="Times New Roman" w:hAnsi="Times New Roman" w:cs="Times New Roman"/>
        </w:rPr>
        <w:t xml:space="preserve">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5896D46"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w:t>
      </w:r>
      <w:r w:rsidR="00EE047A">
        <w:rPr>
          <w:rFonts w:ascii="Times New Roman" w:hAnsi="Times New Roman" w:cs="Times New Roman"/>
          <w:iCs/>
        </w:rPr>
        <w:t>15</w:t>
      </w:r>
      <w:r w:rsidR="00114172" w:rsidRPr="0080728B">
        <w:rPr>
          <w:rFonts w:ascii="Times New Roman" w:hAnsi="Times New Roman" w:cs="Times New Roman"/>
          <w:iCs/>
        </w:rPr>
        <w:t xml:space="preserve"> (</w:t>
      </w:r>
      <w:r w:rsidR="00EE047A">
        <w:rPr>
          <w:rFonts w:ascii="Times New Roman" w:hAnsi="Times New Roman" w:cs="Times New Roman"/>
          <w:iCs/>
        </w:rPr>
        <w:t>пятнадцати</w:t>
      </w:r>
      <w:r w:rsidR="00114172" w:rsidRPr="0080728B">
        <w:rPr>
          <w:rFonts w:ascii="Times New Roman" w:hAnsi="Times New Roman" w:cs="Times New Roman"/>
          <w:iCs/>
        </w:rPr>
        <w:t xml:space="preserve">)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3DD687C2" w14:textId="5D68D401"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5BAD8E03" w14:textId="6A209133" w:rsidR="003F053D" w:rsidRPr="0080728B" w:rsidRDefault="008B4354" w:rsidP="008B4354">
      <w:pPr>
        <w:pStyle w:val="a"/>
        <w:widowControl w:val="0"/>
        <w:numPr>
          <w:ilvl w:val="0"/>
          <w:numId w:val="0"/>
        </w:numPr>
        <w:spacing w:before="0"/>
        <w:rPr>
          <w:rFonts w:ascii="Times New Roman" w:hAnsi="Times New Roman" w:cs="Times New Roman"/>
        </w:rPr>
      </w:pPr>
      <w:bookmarkStart w:id="26" w:name="_Toc504140763"/>
      <w:bookmarkStart w:id="27" w:name="_Toc80109854"/>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003F053D" w:rsidRPr="0080728B">
        <w:rPr>
          <w:rFonts w:ascii="Times New Roman" w:hAnsi="Times New Roman" w:cs="Times New Roman"/>
        </w:rPr>
        <w:t>ОБЩИЕ ОБЯЗАТЕЛЬСТВА СТОРОН</w:t>
      </w:r>
      <w:bookmarkEnd w:id="26"/>
      <w:bookmarkEnd w:id="27"/>
    </w:p>
    <w:p w14:paraId="2C2DFE21" w14:textId="77777777"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80109855"/>
      <w:r w:rsidRPr="0080728B">
        <w:rPr>
          <w:rFonts w:ascii="Times New Roman" w:hAnsi="Times New Roman" w:cs="Times New Roman"/>
        </w:rPr>
        <w:t>Обязательства Подрядчика</w:t>
      </w:r>
      <w:bookmarkEnd w:id="28"/>
      <w:bookmarkEnd w:id="29"/>
    </w:p>
    <w:p w14:paraId="7B7B072F" w14:textId="77777777" w:rsidR="00D63FB0" w:rsidRPr="0080728B" w:rsidRDefault="003447CC" w:rsidP="0080728B">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39CF960D" w14:textId="0A51B40C" w:rsidR="0023701E" w:rsidRPr="0080728B" w:rsidRDefault="0023701E" w:rsidP="0080728B">
      <w:pPr>
        <w:pStyle w:val="RUS111"/>
        <w:widowControl w:val="0"/>
        <w:rPr>
          <w:rFonts w:ascii="Times New Roman" w:hAnsi="Times New Roman" w:cs="Times New Roman"/>
        </w:rPr>
      </w:pPr>
      <w:r w:rsidRPr="0080728B">
        <w:rPr>
          <w:rFonts w:ascii="Times New Roman" w:hAnsi="Times New Roman" w:cs="Times New Roman"/>
        </w:rPr>
        <w:t xml:space="preserve"> В течение </w:t>
      </w:r>
      <w:r w:rsidR="00EE047A">
        <w:rPr>
          <w:rFonts w:ascii="Times New Roman" w:hAnsi="Times New Roman" w:cs="Times New Roman"/>
        </w:rPr>
        <w:t>14 (четырнадцати</w:t>
      </w:r>
      <w:r w:rsidR="00CF17C0" w:rsidRPr="0080728B">
        <w:rPr>
          <w:rFonts w:ascii="Times New Roman" w:hAnsi="Times New Roman" w:cs="Times New Roman"/>
        </w:rPr>
        <w:t xml:space="preserve">) </w:t>
      </w:r>
      <w:r w:rsidRPr="0080728B">
        <w:rPr>
          <w:rFonts w:ascii="Times New Roman" w:hAnsi="Times New Roman" w:cs="Times New Roman"/>
        </w:rPr>
        <w:t>календарных дней после получения от Заказчика Задания на проектирование</w:t>
      </w:r>
      <w:r w:rsidR="002859AF" w:rsidRPr="0080728B">
        <w:rPr>
          <w:rFonts w:ascii="Times New Roman" w:hAnsi="Times New Roman" w:cs="Times New Roman"/>
        </w:rPr>
        <w:t xml:space="preserve"> </w:t>
      </w:r>
      <w:r w:rsidRPr="0080728B">
        <w:rPr>
          <w:rFonts w:ascii="Times New Roman" w:hAnsi="Times New Roman" w:cs="Times New Roman"/>
        </w:rPr>
        <w:t xml:space="preserve">разрабатывает программу инженерных изысканий и </w:t>
      </w:r>
      <w:r w:rsidR="00CF17C0" w:rsidRPr="0080728B">
        <w:rPr>
          <w:rFonts w:ascii="Times New Roman" w:hAnsi="Times New Roman" w:cs="Times New Roman"/>
        </w:rPr>
        <w:t>план</w:t>
      </w:r>
      <w:r w:rsidR="002859AF" w:rsidRPr="0080728B">
        <w:rPr>
          <w:rFonts w:ascii="Times New Roman" w:hAnsi="Times New Roman" w:cs="Times New Roman"/>
        </w:rPr>
        <w:t xml:space="preserve"> </w:t>
      </w:r>
      <w:r w:rsidRPr="0080728B">
        <w:rPr>
          <w:rFonts w:ascii="Times New Roman" w:hAnsi="Times New Roman" w:cs="Times New Roman"/>
        </w:rPr>
        <w:t>выполнени</w:t>
      </w:r>
      <w:r w:rsidR="00CF17C0" w:rsidRPr="0080728B">
        <w:rPr>
          <w:rFonts w:ascii="Times New Roman" w:hAnsi="Times New Roman" w:cs="Times New Roman"/>
        </w:rPr>
        <w:t>я</w:t>
      </w:r>
      <w:r w:rsidR="002859AF" w:rsidRPr="0080728B">
        <w:rPr>
          <w:rFonts w:ascii="Times New Roman" w:hAnsi="Times New Roman" w:cs="Times New Roman"/>
        </w:rPr>
        <w:t xml:space="preserve"> </w:t>
      </w:r>
      <w:r w:rsidRPr="0080728B">
        <w:rPr>
          <w:rFonts w:ascii="Times New Roman" w:hAnsi="Times New Roman" w:cs="Times New Roman"/>
        </w:rPr>
        <w:t>проектно-изыскательских работ.</w:t>
      </w:r>
    </w:p>
    <w:p w14:paraId="6BBC53DA" w14:textId="0B91937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lastRenderedPageBreak/>
        <w:t xml:space="preserve">Своевременно и надлежащим образом выполняет Работы в соответствии с </w:t>
      </w:r>
      <w:r w:rsidR="00FA11AF" w:rsidRPr="0080728B">
        <w:rPr>
          <w:rFonts w:ascii="Times New Roman" w:hAnsi="Times New Roman" w:cs="Times New Roman"/>
        </w:rPr>
        <w:t>З</w:t>
      </w:r>
      <w:r w:rsidRPr="0080728B">
        <w:rPr>
          <w:rFonts w:ascii="Times New Roman" w:hAnsi="Times New Roman" w:cs="Times New Roman"/>
        </w:rPr>
        <w:t>аданием</w:t>
      </w:r>
      <w:r w:rsidR="00FA11AF" w:rsidRPr="0080728B">
        <w:rPr>
          <w:rFonts w:ascii="Times New Roman" w:hAnsi="Times New Roman" w:cs="Times New Roman"/>
        </w:rPr>
        <w:t xml:space="preserve"> на</w:t>
      </w:r>
      <w:r w:rsidR="009464A9" w:rsidRPr="0080728B">
        <w:rPr>
          <w:rFonts w:ascii="Times New Roman" w:hAnsi="Times New Roman" w:cs="Times New Roman"/>
        </w:rPr>
        <w:t xml:space="preserve"> </w:t>
      </w:r>
      <w:r w:rsidR="00FA11AF" w:rsidRPr="0080728B">
        <w:rPr>
          <w:rFonts w:ascii="Times New Roman" w:hAnsi="Times New Roman" w:cs="Times New Roman"/>
        </w:rPr>
        <w:t>проектирование</w:t>
      </w:r>
      <w:r w:rsidRPr="0080728B">
        <w:rPr>
          <w:rFonts w:ascii="Times New Roman" w:hAnsi="Times New Roman" w:cs="Times New Roman"/>
        </w:rPr>
        <w:t xml:space="preserve">, Исходными </w:t>
      </w:r>
      <w:r w:rsidR="00C42838" w:rsidRPr="0080728B">
        <w:rPr>
          <w:rFonts w:ascii="Times New Roman" w:hAnsi="Times New Roman" w:cs="Times New Roman"/>
        </w:rPr>
        <w:t>д</w:t>
      </w:r>
      <w:r w:rsidRPr="0080728B">
        <w:rPr>
          <w:rFonts w:ascii="Times New Roman" w:hAnsi="Times New Roman" w:cs="Times New Roman"/>
        </w:rPr>
        <w:t>анными, настоящим Договором, а также Обязательными техническими правилами.</w:t>
      </w:r>
    </w:p>
    <w:p w14:paraId="32E9B7F3" w14:textId="109D240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14:paraId="4B42B261"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58C2098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26F57005"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готовую Техническую документацию, имеющую положительное заключение Экспертизы.</w:t>
      </w:r>
    </w:p>
    <w:p w14:paraId="30D724B8"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48A86376" w14:textId="7275A9D0"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Путем направления опросного листа с</w:t>
      </w:r>
      <w:r w:rsidR="00A260EC" w:rsidRPr="0080728B">
        <w:rPr>
          <w:rFonts w:ascii="Times New Roman" w:hAnsi="Times New Roman" w:cs="Times New Roman"/>
        </w:rPr>
        <w:t>огласовыва</w:t>
      </w:r>
      <w:r w:rsidR="00FA11AF" w:rsidRPr="0080728B">
        <w:rPr>
          <w:rFonts w:ascii="Times New Roman" w:hAnsi="Times New Roman" w:cs="Times New Roman"/>
        </w:rPr>
        <w:t>ет</w:t>
      </w:r>
      <w:r w:rsidR="00A260EC" w:rsidRPr="0080728B">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A50633">
        <w:rPr>
          <w:rFonts w:ascii="Times New Roman" w:hAnsi="Times New Roman" w:cs="Times New Roman"/>
        </w:rPr>
        <w:t xml:space="preserve">5 </w:t>
      </w:r>
      <w:r w:rsidR="00653511" w:rsidRPr="0080728B">
        <w:rPr>
          <w:rFonts w:ascii="Times New Roman" w:hAnsi="Times New Roman" w:cs="Times New Roman"/>
        </w:rPr>
        <w:t>(</w:t>
      </w:r>
      <w:r w:rsidR="00A50633">
        <w:rPr>
          <w:rFonts w:ascii="Times New Roman" w:hAnsi="Times New Roman" w:cs="Times New Roman"/>
        </w:rPr>
        <w:t>пять</w:t>
      </w:r>
      <w:r w:rsidR="00653511" w:rsidRPr="0080728B">
        <w:rPr>
          <w:rFonts w:ascii="Times New Roman" w:hAnsi="Times New Roman" w:cs="Times New Roman"/>
        </w:rPr>
        <w:t xml:space="preserve">) </w:t>
      </w:r>
      <w:r w:rsidR="00A50633">
        <w:rPr>
          <w:rFonts w:ascii="Times New Roman" w:hAnsi="Times New Roman" w:cs="Times New Roman"/>
        </w:rPr>
        <w:t>рабочих</w:t>
      </w:r>
      <w:r w:rsidR="00A260EC"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материалам и тип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 xml:space="preserve">материалов для проработки и согласования их с Заказчиком, по истечении </w:t>
      </w:r>
      <w:r w:rsidR="00A50633">
        <w:rPr>
          <w:rFonts w:ascii="Times New Roman" w:hAnsi="Times New Roman" w:cs="Times New Roman"/>
        </w:rPr>
        <w:t>5</w:t>
      </w:r>
      <w:r w:rsidR="00235614" w:rsidRPr="0080728B">
        <w:rPr>
          <w:rFonts w:ascii="Times New Roman" w:hAnsi="Times New Roman" w:cs="Times New Roman"/>
        </w:rPr>
        <w:t xml:space="preserve"> </w:t>
      </w:r>
      <w:r w:rsidR="00A260EC" w:rsidRPr="0080728B">
        <w:rPr>
          <w:rFonts w:ascii="Times New Roman" w:hAnsi="Times New Roman" w:cs="Times New Roman"/>
        </w:rPr>
        <w:t>(</w:t>
      </w:r>
      <w:r w:rsidR="00A50633">
        <w:rPr>
          <w:rFonts w:ascii="Times New Roman" w:hAnsi="Times New Roman" w:cs="Times New Roman"/>
        </w:rPr>
        <w:t>пяти</w:t>
      </w:r>
      <w:r w:rsidR="00A260EC" w:rsidRPr="0080728B">
        <w:rPr>
          <w:rFonts w:ascii="Times New Roman" w:hAnsi="Times New Roman" w:cs="Times New Roman"/>
        </w:rPr>
        <w:t xml:space="preserve">) </w:t>
      </w:r>
      <w:r w:rsidR="00A50633">
        <w:rPr>
          <w:rFonts w:ascii="Times New Roman" w:hAnsi="Times New Roman" w:cs="Times New Roman"/>
        </w:rPr>
        <w:t>рабочих</w:t>
      </w:r>
      <w:r w:rsidR="00A260EC" w:rsidRPr="0080728B">
        <w:rPr>
          <w:rFonts w:ascii="Times New Roman" w:hAnsi="Times New Roman" w:cs="Times New Roman"/>
        </w:rPr>
        <w:t xml:space="preserve"> дней Заказчик с момента поступления предложения от Подрядчика</w:t>
      </w:r>
      <w:r w:rsidR="0030177E" w:rsidRPr="0080728B">
        <w:rPr>
          <w:rFonts w:ascii="Times New Roman" w:hAnsi="Times New Roman" w:cs="Times New Roman"/>
        </w:rPr>
        <w:t xml:space="preserve"> </w:t>
      </w:r>
      <w:r w:rsidR="00A260EC" w:rsidRPr="0080728B">
        <w:rPr>
          <w:rFonts w:ascii="Times New Roman" w:hAnsi="Times New Roman" w:cs="Times New Roman"/>
        </w:rPr>
        <w:t>согласовывает предложение Подрядчика, либо предоставляет Подрядчику свои рекомендации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14:paraId="7EFC7DAE"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376E77EB"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14:paraId="23FB4804"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14:paraId="7A068C87" w14:textId="657A8723"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Оказыв</w:t>
      </w:r>
      <w:r w:rsidR="00DA155E" w:rsidRPr="0080728B">
        <w:rPr>
          <w:rFonts w:ascii="Times New Roman" w:hAnsi="Times New Roman" w:cs="Times New Roman"/>
        </w:rPr>
        <w:t>ает</w:t>
      </w:r>
      <w:r w:rsidRPr="0080728B">
        <w:rPr>
          <w:rFonts w:ascii="Times New Roman" w:hAnsi="Times New Roman" w:cs="Times New Roman"/>
        </w:rPr>
        <w:t xml:space="preserve"> Заказчику содействие в получении Исходных </w:t>
      </w:r>
      <w:r w:rsidR="00C42838" w:rsidRPr="0080728B">
        <w:rPr>
          <w:rFonts w:ascii="Times New Roman" w:hAnsi="Times New Roman" w:cs="Times New Roman"/>
        </w:rPr>
        <w:t>д</w:t>
      </w:r>
      <w:r w:rsidRPr="0080728B">
        <w:rPr>
          <w:rFonts w:ascii="Times New Roman" w:hAnsi="Times New Roman" w:cs="Times New Roman"/>
        </w:rPr>
        <w:t xml:space="preserve">анных, </w:t>
      </w:r>
      <w:r w:rsidR="0023701E" w:rsidRPr="0080728B">
        <w:rPr>
          <w:rFonts w:ascii="Times New Roman" w:hAnsi="Times New Roman" w:cs="Times New Roman"/>
        </w:rPr>
        <w:t xml:space="preserve">самостоятельно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23701E" w:rsidRPr="0080728B">
        <w:rPr>
          <w:rFonts w:ascii="Times New Roman" w:hAnsi="Times New Roman" w:cs="Times New Roman"/>
        </w:rPr>
        <w:t>, оказывает</w:t>
      </w:r>
      <w:r w:rsidR="001D2611" w:rsidRPr="0080728B">
        <w:rPr>
          <w:rFonts w:ascii="Times New Roman" w:hAnsi="Times New Roman" w:cs="Times New Roman"/>
        </w:rPr>
        <w:t xml:space="preserve"> </w:t>
      </w:r>
      <w:r w:rsidRPr="0080728B">
        <w:rPr>
          <w:rFonts w:ascii="Times New Roman" w:hAnsi="Times New Roman" w:cs="Times New Roman"/>
        </w:rPr>
        <w:t>техническое консультирование в период выполнения работ, включающее в себя в</w:t>
      </w:r>
      <w:r w:rsidR="00DA155E" w:rsidRPr="0080728B">
        <w:rPr>
          <w:rFonts w:ascii="Times New Roman" w:hAnsi="Times New Roman" w:cs="Times New Roman"/>
        </w:rPr>
        <w:t xml:space="preserve"> том числе, но не ограничиваясь</w:t>
      </w:r>
      <w:r w:rsidR="00FE7BE4" w:rsidRPr="0080728B">
        <w:rPr>
          <w:rFonts w:ascii="Times New Roman" w:hAnsi="Times New Roman" w:cs="Times New Roman"/>
        </w:rPr>
        <w:t xml:space="preserve">, </w:t>
      </w:r>
      <w:r w:rsidRPr="0080728B">
        <w:rPr>
          <w:rFonts w:ascii="Times New Roman" w:hAnsi="Times New Roman" w:cs="Times New Roman"/>
        </w:rPr>
        <w:t>консультирование Заказчика при выборе поставщиков материалов, нестандартного и прочего вспомогательного оборудования.</w:t>
      </w:r>
    </w:p>
    <w:p w14:paraId="684A1765" w14:textId="77777777"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 вопросов совместно с Субподрядными организациями и представителями Заказчика.</w:t>
      </w:r>
    </w:p>
    <w:p w14:paraId="7D705D5F" w14:textId="1DBE0E1F"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xml:space="preserve">.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14:paraId="5ABB03FD"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lastRenderedPageBreak/>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14:paraId="5394F220" w14:textId="77777777"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14:paraId="1419A113" w14:textId="50BF462A"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14:paraId="36451B83" w14:textId="1C1165DD"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 </w:t>
      </w:r>
      <w:r w:rsidRPr="0080728B">
        <w:rPr>
          <w:rFonts w:ascii="Times New Roman" w:hAnsi="Times New Roman" w:cs="Times New Roman"/>
        </w:rPr>
        <w:t>или 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14:paraId="143D409E" w14:textId="707F0E92"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соответствии с п</w:t>
      </w:r>
      <w:r w:rsidR="00E1670D" w:rsidRPr="0080728B">
        <w:rPr>
          <w:rFonts w:ascii="Times New Roman" w:hAnsi="Times New Roman" w:cs="Times New Roman"/>
        </w:rPr>
        <w:t xml:space="preserve">унктом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_Ref496634419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3.1</w:t>
      </w:r>
      <w:r w:rsidR="00907D5D" w:rsidRPr="0080728B">
        <w:rPr>
          <w:rFonts w:ascii="Times New Roman" w:hAnsi="Times New Roman" w:cs="Times New Roman"/>
        </w:rPr>
        <w:fldChar w:fldCharType="end"/>
      </w:r>
      <w:r w:rsidR="00275616" w:rsidRPr="0080728B">
        <w:rPr>
          <w:rFonts w:ascii="Times New Roman" w:hAnsi="Times New Roman" w:cs="Times New Roman"/>
        </w:rPr>
        <w:t xml:space="preserve"> </w:t>
      </w:r>
      <w:r w:rsidR="00FC3E06" w:rsidRPr="0080728B">
        <w:rPr>
          <w:rFonts w:ascii="Times New Roman" w:hAnsi="Times New Roman" w:cs="Times New Roman"/>
        </w:rPr>
        <w:t>Договора</w:t>
      </w:r>
      <w:r w:rsidR="005F660B" w:rsidRPr="0080728B">
        <w:rPr>
          <w:rFonts w:ascii="Times New Roman" w:hAnsi="Times New Roman" w:cs="Times New Roman"/>
        </w:rPr>
        <w:t>)</w:t>
      </w:r>
      <w:r w:rsidR="002F66CB" w:rsidRPr="0080728B">
        <w:rPr>
          <w:rFonts w:ascii="Times New Roman" w:hAnsi="Times New Roman" w:cs="Times New Roman"/>
        </w:rPr>
        <w:t xml:space="preserve"> назначает </w:t>
      </w:r>
      <w:r w:rsidR="00EC2F65" w:rsidRPr="0080728B">
        <w:rPr>
          <w:rFonts w:ascii="Times New Roman" w:hAnsi="Times New Roman" w:cs="Times New Roman"/>
        </w:rPr>
        <w:t xml:space="preserve">Представителей </w:t>
      </w:r>
      <w:r w:rsidR="002F66CB" w:rsidRPr="0080728B">
        <w:rPr>
          <w:rFonts w:ascii="Times New Roman" w:hAnsi="Times New Roman" w:cs="Times New Roman"/>
        </w:rPr>
        <w:t>Подрядчика и предоставляет Заказчику</w:t>
      </w:r>
      <w:r w:rsidR="00221760" w:rsidRPr="0080728B">
        <w:rPr>
          <w:rFonts w:ascii="Times New Roman" w:hAnsi="Times New Roman" w:cs="Times New Roman"/>
        </w:rPr>
        <w:t xml:space="preserve"> их список, а также оригинал доверенности (-ей) в отношении Представителей Подрядчика</w:t>
      </w:r>
      <w:r w:rsidR="002F66CB" w:rsidRPr="0080728B">
        <w:rPr>
          <w:rFonts w:ascii="Times New Roman" w:hAnsi="Times New Roman" w:cs="Times New Roman"/>
        </w:rPr>
        <w:t>.</w:t>
      </w:r>
    </w:p>
    <w:p w14:paraId="0CE4A094" w14:textId="77777777"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39F10391" w14:textId="77777777"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14:paraId="3FC21F2A" w14:textId="77777777"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14:paraId="1532681A" w14:textId="719821FD"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5</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5</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RefSCH6_1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Гарантии и заверения</w:t>
      </w:r>
      <w:r w:rsidR="00C06ADF" w:rsidRPr="0080728B">
        <w:rPr>
          <w:rFonts w:ascii="Times New Roman" w:hAnsi="Times New Roman" w:cs="Times New Roman"/>
        </w:rPr>
        <w:fldChar w:fldCharType="end"/>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14:paraId="49D058C1" w14:textId="77777777" w:rsidR="006F136D" w:rsidRPr="0080728B" w:rsidRDefault="006F136D" w:rsidP="0080728B">
      <w:pPr>
        <w:pStyle w:val="RUS111"/>
        <w:widowControl w:val="0"/>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14:paraId="7EB119A6" w14:textId="3B19FE79" w:rsidR="009F6283"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в</w:t>
      </w:r>
      <w:r w:rsidR="00067560" w:rsidRPr="0080728B">
        <w:rPr>
          <w:rFonts w:ascii="Times New Roman" w:hAnsi="Times New Roman" w:cs="Times New Roman"/>
        </w:rPr>
        <w:t>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00DA155E" w:rsidRPr="0080728B">
        <w:rPr>
          <w:rFonts w:ascii="Times New Roman" w:hAnsi="Times New Roman" w:cs="Times New Roman"/>
        </w:rPr>
        <w:t xml:space="preserve"> к настоящему Договору в случаях, если работы выполняются на территории Заказчика.</w:t>
      </w:r>
      <w:r w:rsidR="0035623F" w:rsidRPr="0080728B">
        <w:rPr>
          <w:rFonts w:ascii="Times New Roman" w:hAnsi="Times New Roman" w:cs="Times New Roman"/>
        </w:rPr>
        <w:t xml:space="preserve"> </w:t>
      </w:r>
      <w:r w:rsidR="00DA155E" w:rsidRPr="0080728B">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80728B">
        <w:rPr>
          <w:rFonts w:ascii="Times New Roman" w:hAnsi="Times New Roman" w:cs="Times New Roman"/>
        </w:rPr>
        <w:t xml:space="preserve">с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Pr="0080728B">
        <w:rPr>
          <w:rFonts w:ascii="Times New Roman" w:hAnsi="Times New Roman" w:cs="Times New Roman"/>
        </w:rPr>
        <w:t>;</w:t>
      </w:r>
    </w:p>
    <w:p w14:paraId="1A17CC17" w14:textId="34B8974B" w:rsidR="0006756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067560" w:rsidRPr="0080728B">
        <w:rPr>
          <w:rFonts w:ascii="Times New Roman" w:hAnsi="Times New Roman" w:cs="Times New Roman"/>
        </w:rPr>
        <w:t>беспечивает</w:t>
      </w:r>
      <w:r w:rsidR="00DA155E" w:rsidRPr="0080728B">
        <w:rPr>
          <w:rFonts w:ascii="Times New Roman" w:hAnsi="Times New Roman" w:cs="Times New Roman"/>
        </w:rPr>
        <w:t xml:space="preserve"> выполнение требований, установленных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RefSCH12_No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Style w:val="10"/>
          <w:rFonts w:ascii="Times New Roman" w:hAnsi="Times New Roman" w:cs="Times New Roman"/>
          <w:b/>
          <w:i/>
          <w:color w:val="auto"/>
          <w:sz w:val="22"/>
          <w:szCs w:val="22"/>
        </w:rPr>
        <w:t>№ </w:t>
      </w:r>
      <w:r w:rsidR="005E7B64">
        <w:rPr>
          <w:rStyle w:val="10"/>
          <w:rFonts w:ascii="Times New Roman" w:hAnsi="Times New Roman" w:cs="Times New Roman"/>
          <w:b/>
          <w:i/>
          <w:color w:val="auto"/>
          <w:sz w:val="22"/>
          <w:szCs w:val="22"/>
        </w:rPr>
        <w:t>8</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RefSCH12_1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C06ADF" w:rsidRPr="0080728B">
        <w:rPr>
          <w:rFonts w:ascii="Times New Roman" w:hAnsi="Times New Roman" w:cs="Times New Roman"/>
        </w:rPr>
        <w:fldChar w:fldCharType="end"/>
      </w:r>
      <w:r w:rsidR="00DA155E" w:rsidRPr="0080728B">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r w:rsidRPr="0080728B">
        <w:rPr>
          <w:rFonts w:ascii="Times New Roman" w:hAnsi="Times New Roman" w:cs="Times New Roman"/>
        </w:rPr>
        <w:t>;</w:t>
      </w:r>
    </w:p>
    <w:p w14:paraId="1B76B027" w14:textId="5229CAEA" w:rsidR="00E95EAC"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E95EAC" w:rsidRPr="0080728B">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lastRenderedPageBreak/>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14:paraId="335082B0" w14:textId="12C2FAC3"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w:t>
        </w:r>
        <w:proofErr w:type="spellStart"/>
        <w:r w:rsidR="00AE46A9" w:rsidRPr="00CF4C3E">
          <w:rPr>
            <w:rStyle w:val="ad"/>
            <w:rFonts w:ascii="Times New Roman" w:hAnsi="Times New Roman" w:cs="Times New Roman"/>
          </w:rPr>
          <w:t>qa</w:t>
        </w:r>
        <w:proofErr w:type="spellEnd"/>
        <w:r w:rsidR="00AE46A9" w:rsidRPr="00CF4C3E">
          <w:rPr>
            <w:rStyle w:val="ad"/>
            <w:rFonts w:ascii="Times New Roman" w:hAnsi="Times New Roman" w:cs="Times New Roman"/>
          </w:rPr>
          <w:t>/6458.html</w:t>
        </w:r>
      </w:hyperlink>
      <w:r w:rsidR="001315E0" w:rsidRPr="0080728B">
        <w:rPr>
          <w:rFonts w:ascii="Times New Roman" w:hAnsi="Times New Roman" w:cs="Times New Roman"/>
        </w:rPr>
        <w:t>.</w:t>
      </w:r>
    </w:p>
    <w:p w14:paraId="32B26E75" w14:textId="77777777"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2445427" w14:textId="77777777" w:rsidR="00EF283E" w:rsidRPr="0080728B" w:rsidRDefault="00931BBF" w:rsidP="0080728B">
      <w:pPr>
        <w:pStyle w:val="RUS111"/>
        <w:widowControl w:val="0"/>
        <w:rPr>
          <w:rFonts w:ascii="Times New Roman" w:hAnsi="Times New Roman" w:cs="Times New Roman"/>
        </w:rPr>
      </w:pPr>
      <w:r w:rsidRPr="0080728B">
        <w:rPr>
          <w:rFonts w:ascii="Times New Roman" w:hAnsi="Times New Roman" w:cs="Times New Roman"/>
          <w:iCs/>
        </w:rPr>
        <w:t>О</w:t>
      </w:r>
      <w:r w:rsidR="00EF283E" w:rsidRPr="0080728B">
        <w:rPr>
          <w:rFonts w:ascii="Times New Roman" w:hAnsi="Times New Roman" w:cs="Times New Roman"/>
          <w:iCs/>
        </w:rPr>
        <w:t>беспеч</w:t>
      </w:r>
      <w:r w:rsidR="008213DA" w:rsidRPr="0080728B">
        <w:rPr>
          <w:rFonts w:ascii="Times New Roman" w:hAnsi="Times New Roman" w:cs="Times New Roman"/>
          <w:iCs/>
        </w:rPr>
        <w:t>ивает</w:t>
      </w:r>
      <w:r w:rsidR="008D72DB" w:rsidRPr="0080728B">
        <w:rPr>
          <w:rFonts w:ascii="Times New Roman" w:hAnsi="Times New Roman" w:cs="Times New Roman"/>
          <w:iCs/>
        </w:rPr>
        <w:t xml:space="preserve"> сопровождение</w:t>
      </w:r>
      <w:r w:rsidR="006F1C65" w:rsidRPr="0080728B">
        <w:rPr>
          <w:rFonts w:ascii="Times New Roman" w:hAnsi="Times New Roman" w:cs="Times New Roman"/>
          <w:iCs/>
        </w:rPr>
        <w:t xml:space="preserve"> </w:t>
      </w:r>
      <w:r w:rsidR="00DA155E" w:rsidRPr="0080728B">
        <w:rPr>
          <w:rFonts w:ascii="Times New Roman" w:hAnsi="Times New Roman" w:cs="Times New Roman"/>
        </w:rPr>
        <w:t>прохождени</w:t>
      </w:r>
      <w:r w:rsidR="008D72DB" w:rsidRPr="0080728B">
        <w:rPr>
          <w:rFonts w:ascii="Times New Roman" w:hAnsi="Times New Roman" w:cs="Times New Roman"/>
        </w:rPr>
        <w:t>я</w:t>
      </w:r>
      <w:r w:rsidR="006F1C65" w:rsidRPr="0080728B">
        <w:rPr>
          <w:rFonts w:ascii="Times New Roman" w:hAnsi="Times New Roman" w:cs="Times New Roman"/>
        </w:rPr>
        <w:t xml:space="preserve"> </w:t>
      </w:r>
      <w:r w:rsidR="00DA155E" w:rsidRPr="0080728B">
        <w:rPr>
          <w:rFonts w:ascii="Times New Roman" w:hAnsi="Times New Roman" w:cs="Times New Roman"/>
        </w:rPr>
        <w:t>Экспертизы и получение положительного заключения Экспертизы</w:t>
      </w:r>
      <w:r w:rsidR="00603443" w:rsidRPr="0080728B">
        <w:rPr>
          <w:rFonts w:ascii="Times New Roman" w:hAnsi="Times New Roman" w:cs="Times New Roman"/>
        </w:rPr>
        <w:t>.</w:t>
      </w:r>
    </w:p>
    <w:p w14:paraId="125D00E3"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w:t>
      </w:r>
      <w:r w:rsidR="00B80C34" w:rsidRPr="0080728B">
        <w:rPr>
          <w:rFonts w:ascii="Times New Roman" w:hAnsi="Times New Roman" w:cs="Times New Roman"/>
        </w:rPr>
        <w:t>ует</w:t>
      </w:r>
      <w:r w:rsidRPr="0080728B">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80728B">
        <w:rPr>
          <w:rFonts w:ascii="Times New Roman" w:hAnsi="Times New Roman" w:cs="Times New Roman"/>
        </w:rPr>
        <w:t>,</w:t>
      </w:r>
      <w:r w:rsidRPr="0080728B">
        <w:rPr>
          <w:rFonts w:ascii="Times New Roman" w:hAnsi="Times New Roman" w:cs="Times New Roman"/>
        </w:rPr>
        <w:t xml:space="preserve"> из-за которых может возникнуть необходимость внесения изменений в Результат выполненных Работ.</w:t>
      </w:r>
    </w:p>
    <w:p w14:paraId="14F7B819" w14:textId="77777777"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 технические решения, явно </w:t>
      </w:r>
      <w:proofErr w:type="gramStart"/>
      <w:r w:rsidR="006F1C65"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7E5E40F7" w14:textId="77777777"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E27E426" w14:textId="77777777" w:rsidR="00840BCE" w:rsidRDefault="001F5A06" w:rsidP="00840BCE">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договорам, заключенным с Субподрядными организациями в рамках исполнения обязанностей по Договору, треть</w:t>
      </w:r>
      <w:r w:rsidR="00840BCE">
        <w:rPr>
          <w:rFonts w:ascii="Times New Roman" w:hAnsi="Times New Roman" w:cs="Times New Roman"/>
        </w:rPr>
        <w:t>ему лицу, указанному Заказчиком;</w:t>
      </w:r>
    </w:p>
    <w:p w14:paraId="044A9DCF" w14:textId="77777777" w:rsidR="00840BCE" w:rsidRPr="000D4466" w:rsidRDefault="00840BCE" w:rsidP="00840BCE">
      <w:pPr>
        <w:pStyle w:val="RUS111"/>
        <w:widowControl w:val="0"/>
        <w:rPr>
          <w:rFonts w:ascii="Times New Roman" w:hAnsi="Times New Roman" w:cs="Times New Roman"/>
        </w:rPr>
      </w:pPr>
      <w:r w:rsidRPr="000D446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102B25F" w14:textId="3D94B1CA" w:rsidR="00840BCE" w:rsidRPr="000D4466" w:rsidRDefault="00840BCE" w:rsidP="00840BCE">
      <w:pPr>
        <w:pStyle w:val="RUS111"/>
        <w:widowControl w:val="0"/>
        <w:rPr>
          <w:rFonts w:ascii="Times New Roman" w:hAnsi="Times New Roman" w:cs="Times New Roman"/>
        </w:rPr>
      </w:pPr>
      <w:r w:rsidRPr="000D446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5D9D2F" w14:textId="316D3FE7" w:rsidR="00840BCE" w:rsidRPr="000D4466" w:rsidRDefault="00840BCE" w:rsidP="00840BCE">
      <w:pPr>
        <w:pStyle w:val="RUS111"/>
        <w:widowControl w:val="0"/>
        <w:rPr>
          <w:rFonts w:ascii="Times New Roman" w:hAnsi="Times New Roman" w:cs="Times New Roman"/>
        </w:rPr>
      </w:pPr>
      <w:r w:rsidRPr="000D4466">
        <w:rPr>
          <w:rFonts w:ascii="Times New Roman" w:eastAsia="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w:t>
      </w:r>
      <w:r w:rsidRPr="000D4466">
        <w:rPr>
          <w:rFonts w:ascii="Times New Roman" w:eastAsia="Times New Roman" w:hAnsi="Times New Roman" w:cs="Times New Roman"/>
        </w:rPr>
        <w:lastRenderedPageBreak/>
        <w:t>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9D275F" w14:textId="77777777" w:rsidR="00840BCE" w:rsidRPr="0080728B" w:rsidRDefault="00840BCE" w:rsidP="00840BCE">
      <w:pPr>
        <w:pStyle w:val="RUS111"/>
        <w:widowControl w:val="0"/>
        <w:numPr>
          <w:ilvl w:val="0"/>
          <w:numId w:val="0"/>
        </w:numPr>
        <w:ind w:left="567"/>
        <w:rPr>
          <w:rFonts w:ascii="Times New Roman" w:hAnsi="Times New Roman" w:cs="Times New Roman"/>
        </w:rPr>
      </w:pPr>
    </w:p>
    <w:p w14:paraId="79F94E70" w14:textId="77777777" w:rsidR="0044243B" w:rsidRPr="0080728B" w:rsidRDefault="003F053D" w:rsidP="0080728B">
      <w:pPr>
        <w:pStyle w:val="RUS1"/>
        <w:widowControl w:val="0"/>
        <w:spacing w:before="0"/>
        <w:rPr>
          <w:rFonts w:ascii="Times New Roman" w:hAnsi="Times New Roman" w:cs="Times New Roman"/>
        </w:rPr>
      </w:pPr>
      <w:bookmarkStart w:id="31" w:name="_Toc504140765"/>
      <w:bookmarkStart w:id="32" w:name="_Toc80109856"/>
      <w:r w:rsidRPr="0080728B">
        <w:rPr>
          <w:rFonts w:ascii="Times New Roman" w:hAnsi="Times New Roman" w:cs="Times New Roman"/>
        </w:rPr>
        <w:t>Права Подрядчика</w:t>
      </w:r>
      <w:bookmarkEnd w:id="31"/>
      <w:bookmarkEnd w:id="32"/>
    </w:p>
    <w:p w14:paraId="6C4312C0" w14:textId="77777777"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14:paraId="64333786" w14:textId="77777777"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14:paraId="1BE5FF8D" w14:textId="273BC87D"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Заказчика </w:t>
      </w:r>
      <w:hyperlink r:id="rId15" w:history="1">
        <w:r w:rsidR="00AE46A9" w:rsidRPr="00CF4C3E">
          <w:rPr>
            <w:rStyle w:val="ad"/>
            <w:rFonts w:ascii="Times New Roman" w:hAnsi="Times New Roman" w:cs="Times New Roman"/>
          </w:rPr>
          <w:t>http</w:t>
        </w:r>
        <w:r w:rsidR="00AE46A9" w:rsidRPr="00CF4C3E">
          <w:rPr>
            <w:rStyle w:val="ad"/>
            <w:rFonts w:ascii="Times New Roman" w:hAnsi="Times New Roman" w:cs="Times New Roman"/>
            <w:lang w:val="en-US"/>
          </w:rPr>
          <w:t>s</w:t>
        </w:r>
        <w:r w:rsidR="00AE46A9" w:rsidRPr="00CF4C3E">
          <w:rPr>
            <w:rStyle w:val="ad"/>
            <w:rFonts w:ascii="Times New Roman" w:hAnsi="Times New Roman" w:cs="Times New Roman"/>
          </w:rPr>
          <w:t>://www.irkutskenergo.ru/qa/6458.html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80728B">
        <w:rPr>
          <w:rFonts w:ascii="Times New Roman" w:hAnsi="Times New Roman" w:cs="Times New Roman"/>
        </w:rPr>
        <w:t xml:space="preserve">Разделом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_Ref500770565 \h \n \t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II</w:t>
      </w:r>
      <w:r w:rsidR="00907D5D" w:rsidRPr="0080728B">
        <w:rPr>
          <w:rFonts w:ascii="Times New Roman" w:hAnsi="Times New Roman" w:cs="Times New Roman"/>
        </w:rPr>
        <w:fldChar w:fldCharType="end"/>
      </w:r>
      <w:r w:rsidR="00C06ADF" w:rsidRPr="0080728B">
        <w:rPr>
          <w:rFonts w:ascii="Times New Roman" w:hAnsi="Times New Roman" w:cs="Times New Roman"/>
        </w:rPr>
        <w:t xml:space="preserve"> Приложения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Pr="0080728B">
        <w:rPr>
          <w:rFonts w:ascii="Times New Roman" w:hAnsi="Times New Roman" w:cs="Times New Roman"/>
        </w:rPr>
        <w:t>)</w:t>
      </w:r>
      <w:r w:rsidR="000E4C2A" w:rsidRPr="0080728B">
        <w:rPr>
          <w:rFonts w:ascii="Times New Roman" w:hAnsi="Times New Roman" w:cs="Times New Roman"/>
        </w:rPr>
        <w:t>.</w:t>
      </w:r>
    </w:p>
    <w:p w14:paraId="61897EF7" w14:textId="77777777"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14:paraId="72D8B327" w14:textId="77777777"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E5DCECF" w14:textId="77777777"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14:paraId="6FD3CDC3" w14:textId="77777777"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80109857"/>
      <w:r w:rsidRPr="0080728B">
        <w:rPr>
          <w:rFonts w:ascii="Times New Roman" w:hAnsi="Times New Roman" w:cs="Times New Roman"/>
        </w:rPr>
        <w:t>Обязательства Заказчика</w:t>
      </w:r>
      <w:bookmarkEnd w:id="33"/>
      <w:bookmarkEnd w:id="34"/>
    </w:p>
    <w:p w14:paraId="2B89A7B4"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14:paraId="5AF37397"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48A64178"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14:paraId="2D2A7BBA" w14:textId="77777777"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14:paraId="1890A379" w14:textId="416FBBB0" w:rsidR="00266AF8" w:rsidRPr="0080728B" w:rsidRDefault="00FE7A14" w:rsidP="0080728B">
      <w:pPr>
        <w:pStyle w:val="RUS111"/>
        <w:widowControl w:val="0"/>
        <w:rPr>
          <w:rFonts w:ascii="Times New Roman" w:hAnsi="Times New Roman" w:cs="Times New Roman"/>
        </w:rPr>
      </w:pPr>
      <w:r w:rsidRPr="0080728B">
        <w:rPr>
          <w:rFonts w:ascii="Times New Roman" w:hAnsi="Times New Roman" w:cs="Times New Roman"/>
        </w:rPr>
        <w:t>Обеспечивает беспрепятственный проход персонала Подрядчика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персонала Субподрядной организации на территорию Заказчика при соблюдении Раздела </w:t>
      </w:r>
      <w:r w:rsidR="00907D5D" w:rsidRPr="0080728B">
        <w:rPr>
          <w:rFonts w:ascii="Times New Roman" w:hAnsi="Times New Roman" w:cs="Times New Roman"/>
          <w:lang w:val="en-US"/>
        </w:rPr>
        <w:fldChar w:fldCharType="begin"/>
      </w:r>
      <w:r w:rsidR="008365A3" w:rsidRPr="0080728B">
        <w:rPr>
          <w:rFonts w:ascii="Times New Roman" w:hAnsi="Times New Roman" w:cs="Times New Roman"/>
        </w:rPr>
        <w:instrText xml:space="preserve"> </w:instrText>
      </w:r>
      <w:r w:rsidR="008365A3" w:rsidRPr="0080728B">
        <w:rPr>
          <w:rFonts w:ascii="Times New Roman" w:hAnsi="Times New Roman" w:cs="Times New Roman"/>
          <w:lang w:val="en-US"/>
        </w:rPr>
        <w:instrText>REF</w:instrText>
      </w:r>
      <w:r w:rsidR="008365A3" w:rsidRPr="0080728B">
        <w:rPr>
          <w:rFonts w:ascii="Times New Roman" w:hAnsi="Times New Roman" w:cs="Times New Roman"/>
        </w:rPr>
        <w:instrText xml:space="preserve">  _</w:instrText>
      </w:r>
      <w:r w:rsidR="008365A3" w:rsidRPr="0080728B">
        <w:rPr>
          <w:rFonts w:ascii="Times New Roman" w:hAnsi="Times New Roman" w:cs="Times New Roman"/>
          <w:lang w:val="en-US"/>
        </w:rPr>
        <w:instrText>Ref</w:instrText>
      </w:r>
      <w:r w:rsidR="008365A3" w:rsidRPr="0080728B">
        <w:rPr>
          <w:rFonts w:ascii="Times New Roman" w:hAnsi="Times New Roman" w:cs="Times New Roman"/>
        </w:rPr>
        <w:instrText>500770565 \</w:instrText>
      </w:r>
      <w:r w:rsidR="008365A3" w:rsidRPr="0080728B">
        <w:rPr>
          <w:rFonts w:ascii="Times New Roman" w:hAnsi="Times New Roman" w:cs="Times New Roman"/>
          <w:lang w:val="en-US"/>
        </w:rPr>
        <w:instrText>h</w:instrText>
      </w:r>
      <w:r w:rsidR="008365A3" w:rsidRPr="0080728B">
        <w:rPr>
          <w:rFonts w:ascii="Times New Roman" w:hAnsi="Times New Roman" w:cs="Times New Roman"/>
        </w:rPr>
        <w:instrText xml:space="preserve"> \</w:instrText>
      </w:r>
      <w:r w:rsidR="008365A3" w:rsidRPr="0080728B">
        <w:rPr>
          <w:rFonts w:ascii="Times New Roman" w:hAnsi="Times New Roman" w:cs="Times New Roman"/>
          <w:lang w:val="en-US"/>
        </w:rPr>
        <w:instrText>n</w:instrText>
      </w:r>
      <w:r w:rsidR="008365A3" w:rsidRPr="0080728B">
        <w:rPr>
          <w:rFonts w:ascii="Times New Roman" w:hAnsi="Times New Roman" w:cs="Times New Roman"/>
        </w:rPr>
        <w:instrText xml:space="preserve"> \</w:instrText>
      </w:r>
      <w:r w:rsidR="008365A3" w:rsidRPr="0080728B">
        <w:rPr>
          <w:rFonts w:ascii="Times New Roman" w:hAnsi="Times New Roman" w:cs="Times New Roman"/>
          <w:lang w:val="en-US"/>
        </w:rPr>
        <w:instrText>t</w:instrText>
      </w:r>
      <w:r w:rsidR="008365A3" w:rsidRPr="0080728B">
        <w:rPr>
          <w:rFonts w:ascii="Times New Roman" w:hAnsi="Times New Roman" w:cs="Times New Roman"/>
        </w:rPr>
        <w:instrText xml:space="preserve"> </w:instrText>
      </w:r>
      <w:r w:rsidR="0009383D" w:rsidRPr="0080728B">
        <w:rPr>
          <w:rFonts w:ascii="Times New Roman" w:hAnsi="Times New Roman" w:cs="Times New Roman"/>
        </w:rPr>
        <w:instrText xml:space="preserve"> \* </w:instrText>
      </w:r>
      <w:r w:rsidR="0009383D" w:rsidRPr="0080728B">
        <w:rPr>
          <w:rFonts w:ascii="Times New Roman" w:hAnsi="Times New Roman" w:cs="Times New Roman"/>
          <w:lang w:val="en-US"/>
        </w:rPr>
        <w:instrText>MERGEFORMAT</w:instrText>
      </w:r>
      <w:r w:rsidR="0009383D" w:rsidRPr="0080728B">
        <w:rPr>
          <w:rFonts w:ascii="Times New Roman" w:hAnsi="Times New Roman" w:cs="Times New Roman"/>
        </w:rPr>
        <w:instrText xml:space="preserve"> </w:instrText>
      </w:r>
      <w:r w:rsidR="00907D5D" w:rsidRPr="0080728B">
        <w:rPr>
          <w:rFonts w:ascii="Times New Roman" w:hAnsi="Times New Roman" w:cs="Times New Roman"/>
          <w:lang w:val="en-US"/>
        </w:rPr>
      </w:r>
      <w:r w:rsidR="00907D5D" w:rsidRPr="0080728B">
        <w:rPr>
          <w:rFonts w:ascii="Times New Roman" w:hAnsi="Times New Roman" w:cs="Times New Roman"/>
          <w:lang w:val="en-US"/>
        </w:rPr>
        <w:fldChar w:fldCharType="separate"/>
      </w:r>
      <w:r w:rsidR="0080728B" w:rsidRPr="0080728B">
        <w:rPr>
          <w:rFonts w:ascii="Times New Roman" w:hAnsi="Times New Roman" w:cs="Times New Roman"/>
          <w:lang w:val="en-US"/>
        </w:rPr>
        <w:t>II</w:t>
      </w:r>
      <w:r w:rsidR="00907D5D" w:rsidRPr="0080728B">
        <w:rPr>
          <w:rFonts w:ascii="Times New Roman" w:hAnsi="Times New Roman" w:cs="Times New Roman"/>
          <w:lang w:val="en-US"/>
        </w:rPr>
        <w:fldChar w:fldCharType="end"/>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Приложения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i/>
        </w:rPr>
        <w:t>№ </w:t>
      </w:r>
      <w:r w:rsidR="005E7B64">
        <w:rPr>
          <w:rFonts w:ascii="Times New Roman" w:hAnsi="Times New Roman" w:cs="Times New Roman"/>
          <w:b/>
          <w:i/>
        </w:rPr>
        <w:t>6</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AB5427" w:rsidRPr="0080728B">
        <w:rPr>
          <w:rFonts w:ascii="Times New Roman" w:hAnsi="Times New Roman" w:cs="Times New Roman"/>
        </w:rPr>
        <w:t>к Договору</w:t>
      </w:r>
      <w:r w:rsidR="00266AF8" w:rsidRPr="0080728B">
        <w:rPr>
          <w:rFonts w:ascii="Times New Roman" w:hAnsi="Times New Roman" w:cs="Times New Roman"/>
        </w:rPr>
        <w:t>.</w:t>
      </w:r>
    </w:p>
    <w:p w14:paraId="7FDC08E8" w14:textId="2376EBFF"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14:paraId="374EB613" w14:textId="77777777"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14:paraId="61ABD23D" w14:textId="77777777"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80109858"/>
      <w:r w:rsidRPr="0080728B">
        <w:rPr>
          <w:rFonts w:ascii="Times New Roman" w:hAnsi="Times New Roman" w:cs="Times New Roman"/>
        </w:rPr>
        <w:t>Права Заказчика</w:t>
      </w:r>
      <w:bookmarkEnd w:id="35"/>
      <w:bookmarkEnd w:id="36"/>
    </w:p>
    <w:p w14:paraId="17AD581D" w14:textId="77777777"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14:paraId="7019FDDD" w14:textId="2C9829DB"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lastRenderedPageBreak/>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14:paraId="302D035E"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E6FF32" w14:textId="77777777"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DD8F708"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14:paraId="4789CDE4" w14:textId="24486836"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 если Подрядчиком не будет предоставлен Заказчику полный комплект документов согласно пункт</w:t>
      </w:r>
      <w:r w:rsidR="00C5057C" w:rsidRPr="0080728B">
        <w:rPr>
          <w:rFonts w:ascii="Times New Roman" w:hAnsi="Times New Roman" w:cs="Times New Roman"/>
        </w:rPr>
        <w:t>у</w:t>
      </w:r>
      <w:r w:rsidR="006F1C65" w:rsidRPr="0080728B">
        <w:rPr>
          <w:rFonts w:ascii="Times New Roman" w:hAnsi="Times New Roman" w:cs="Times New Roman"/>
        </w:rPr>
        <w:t xml:space="preserve"> </w:t>
      </w:r>
      <w:r w:rsidR="00057EAF" w:rsidRPr="0080728B">
        <w:rPr>
          <w:rFonts w:ascii="Times New Roman" w:hAnsi="Times New Roman" w:cs="Times New Roman"/>
        </w:rPr>
        <w:fldChar w:fldCharType="begin"/>
      </w:r>
      <w:r w:rsidR="00057EAF"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057EAF" w:rsidRPr="0080728B">
        <w:rPr>
          <w:rFonts w:ascii="Times New Roman" w:hAnsi="Times New Roman" w:cs="Times New Roman"/>
        </w:rPr>
      </w:r>
      <w:r w:rsidR="00057EAF" w:rsidRPr="0080728B">
        <w:rPr>
          <w:rFonts w:ascii="Times New Roman" w:hAnsi="Times New Roman" w:cs="Times New Roman"/>
        </w:rPr>
        <w:fldChar w:fldCharType="separate"/>
      </w:r>
      <w:r w:rsidR="0080728B" w:rsidRPr="0080728B">
        <w:rPr>
          <w:rFonts w:ascii="Times New Roman" w:hAnsi="Times New Roman" w:cs="Times New Roman"/>
        </w:rPr>
        <w:t>2.3</w:t>
      </w:r>
      <w:r w:rsidR="00057EAF"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04CA0AF6" w14:textId="77777777"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14:paraId="561336E3" w14:textId="77777777"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80109859"/>
      <w:r w:rsidRPr="0080728B">
        <w:rPr>
          <w:rFonts w:ascii="Times New Roman" w:hAnsi="Times New Roman" w:cs="Times New Roman"/>
        </w:rPr>
        <w:t>Персонал Подрядчика</w:t>
      </w:r>
      <w:bookmarkEnd w:id="37"/>
      <w:bookmarkEnd w:id="38"/>
    </w:p>
    <w:p w14:paraId="3A2D9328"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14:paraId="01734691"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3E66E4C5" w14:textId="299043E8"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BE1B0B" w:rsidRPr="0080728B">
        <w:rPr>
          <w:rFonts w:ascii="Times New Roman" w:hAnsi="Times New Roman" w:cs="Times New Roman"/>
        </w:rPr>
        <w:fldChar w:fldCharType="begin"/>
      </w:r>
      <w:r w:rsidR="00BE1B0B" w:rsidRPr="0080728B">
        <w:rPr>
          <w:rFonts w:ascii="Times New Roman" w:hAnsi="Times New Roman" w:cs="Times New Roman"/>
        </w:rPr>
        <w:instrText xml:space="preserve"> REF _Ref493725629 \n \h </w:instrText>
      </w:r>
      <w:r w:rsidR="009464A9" w:rsidRPr="0080728B">
        <w:rPr>
          <w:rFonts w:ascii="Times New Roman" w:hAnsi="Times New Roman" w:cs="Times New Roman"/>
        </w:rPr>
        <w:instrText xml:space="preserve"> \* MERGEFORMAT </w:instrText>
      </w:r>
      <w:r w:rsidR="00BE1B0B" w:rsidRPr="0080728B">
        <w:rPr>
          <w:rFonts w:ascii="Times New Roman" w:hAnsi="Times New Roman" w:cs="Times New Roman"/>
        </w:rPr>
      </w:r>
      <w:r w:rsidR="00BE1B0B" w:rsidRPr="0080728B">
        <w:rPr>
          <w:rFonts w:ascii="Times New Roman" w:hAnsi="Times New Roman" w:cs="Times New Roman"/>
        </w:rPr>
        <w:fldChar w:fldCharType="separate"/>
      </w:r>
      <w:r w:rsidR="0080728B" w:rsidRPr="0080728B">
        <w:rPr>
          <w:rFonts w:ascii="Times New Roman" w:hAnsi="Times New Roman" w:cs="Times New Roman"/>
        </w:rPr>
        <w:t>12</w:t>
      </w:r>
      <w:r w:rsidR="00BE1B0B"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52DACF62" w14:textId="08D2998A" w:rsidR="006404E3"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_Ref496284723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21</w:t>
      </w:r>
      <w:r w:rsidR="003D6FA7"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F52D3E5" w14:textId="2C79845A"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80109860"/>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14:paraId="1797C43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14:paraId="34506660" w14:textId="77777777"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80109861"/>
      <w:r w:rsidRPr="0080728B">
        <w:rPr>
          <w:rFonts w:ascii="Times New Roman" w:hAnsi="Times New Roman" w:cs="Times New Roman"/>
        </w:rPr>
        <w:lastRenderedPageBreak/>
        <w:t>Привлечение Субподрядных организаций</w:t>
      </w:r>
      <w:bookmarkEnd w:id="41"/>
      <w:bookmarkEnd w:id="42"/>
      <w:bookmarkEnd w:id="43"/>
    </w:p>
    <w:p w14:paraId="0B744147" w14:textId="46CF8FC3"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_Ref513219265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12.2</w:t>
      </w:r>
      <w:r w:rsidR="00597E1E" w:rsidRPr="0080728B">
        <w:rPr>
          <w:rFonts w:ascii="Times New Roman" w:hAnsi="Times New Roman" w:cs="Times New Roman"/>
        </w:rPr>
        <w:fldChar w:fldCharType="end"/>
      </w:r>
      <w:r w:rsidR="00682F18" w:rsidRPr="0080728B">
        <w:rPr>
          <w:rFonts w:ascii="Times New Roman" w:hAnsi="Times New Roman" w:cs="Times New Roman"/>
        </w:rPr>
        <w:t>-</w:t>
      </w:r>
      <w:r w:rsidR="00597E1E" w:rsidRPr="0080728B">
        <w:rPr>
          <w:rFonts w:ascii="Times New Roman" w:hAnsi="Times New Roman" w:cs="Times New Roman"/>
        </w:rPr>
        <w:fldChar w:fldCharType="begin"/>
      </w:r>
      <w:r w:rsidR="00597E1E" w:rsidRPr="0080728B">
        <w:rPr>
          <w:rFonts w:ascii="Times New Roman" w:hAnsi="Times New Roman" w:cs="Times New Roman"/>
        </w:rPr>
        <w:instrText xml:space="preserve"> REF _Ref513219272 \n \h </w:instrText>
      </w:r>
      <w:r w:rsidR="009464A9" w:rsidRPr="0080728B">
        <w:rPr>
          <w:rFonts w:ascii="Times New Roman" w:hAnsi="Times New Roman" w:cs="Times New Roman"/>
        </w:rPr>
        <w:instrText xml:space="preserve"> \* MERGEFORMAT </w:instrText>
      </w:r>
      <w:r w:rsidR="00597E1E" w:rsidRPr="0080728B">
        <w:rPr>
          <w:rFonts w:ascii="Times New Roman" w:hAnsi="Times New Roman" w:cs="Times New Roman"/>
        </w:rPr>
      </w:r>
      <w:r w:rsidR="00597E1E" w:rsidRPr="0080728B">
        <w:rPr>
          <w:rFonts w:ascii="Times New Roman" w:hAnsi="Times New Roman" w:cs="Times New Roman"/>
        </w:rPr>
        <w:fldChar w:fldCharType="separate"/>
      </w:r>
      <w:r w:rsidR="0080728B" w:rsidRPr="0080728B">
        <w:rPr>
          <w:rFonts w:ascii="Times New Roman" w:hAnsi="Times New Roman" w:cs="Times New Roman"/>
        </w:rPr>
        <w:t>12.3</w:t>
      </w:r>
      <w:r w:rsidR="00597E1E" w:rsidRPr="0080728B">
        <w:rPr>
          <w:rFonts w:ascii="Times New Roman" w:hAnsi="Times New Roman" w:cs="Times New Roman"/>
        </w:rPr>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14:paraId="05F8F074" w14:textId="5B15FBFE"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14:paraId="3A2D3356" w14:textId="23CAF951"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14:paraId="2530694C"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14:paraId="046F9C63" w14:textId="77777777"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14:paraId="4F34B8FB" w14:textId="48CF267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5F0A022F"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A23744D"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22FA084B" w14:textId="7C525550"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14:paraId="514A4EA9" w14:textId="77777777"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0953A49F" w14:textId="2AB88914"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5B8AEE9B" w14:textId="68DF158A"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6838AA10" w14:textId="77777777"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14:paraId="60E12192" w14:textId="3CCB6B39"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37D1BE3F" w14:textId="4CCCD67C"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14:paraId="047C596C"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14:paraId="317F323E" w14:textId="77777777"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77B73C3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4B8E76C1"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336EA35B"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14:paraId="367D9A59"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в отношении руководителя, участника или акционера Субподрядной организации </w:t>
      </w:r>
      <w:r w:rsidRPr="0080728B">
        <w:rPr>
          <w:rFonts w:ascii="Times New Roman" w:hAnsi="Times New Roman" w:cs="Times New Roman"/>
        </w:rPr>
        <w:lastRenderedPageBreak/>
        <w:t>должны отсутствовать открытые или рассмотренные уголовные дела;</w:t>
      </w:r>
    </w:p>
    <w:p w14:paraId="0B971C55"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F268DBE"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451899F3" w14:textId="77777777"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D6D6A4"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5BF549D6"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C1E8509"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14:paraId="69E2927E"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14:paraId="341ADF17" w14:textId="1828078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14:paraId="05ED3DBD"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14:paraId="796640F7" w14:textId="1F7223DF" w:rsidR="009676EB"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ответственность за достоверность предоставленных документации и сведений, а также за наличие у Субподрядных организаций </w:t>
      </w:r>
      <w:r w:rsidR="00247E36" w:rsidRPr="0080728B">
        <w:rPr>
          <w:rFonts w:ascii="Times New Roman" w:hAnsi="Times New Roman" w:cs="Times New Roman"/>
        </w:rPr>
        <w:t>сертификатов, лицензий, допусков и / или иных разрешений, необходимых</w:t>
      </w:r>
      <w:r w:rsidR="00247E36"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2D7449B" w14:textId="548A2A66"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2D63C8" w:rsidRPr="00A7752F">
        <w:rPr>
          <w:rFonts w:ascii="Times New Roman" w:hAnsi="Times New Roman" w:cs="Times New Roman"/>
          <w:color w:val="FF0000"/>
        </w:rPr>
        <w:t>50</w:t>
      </w:r>
      <w:r w:rsidRPr="00A7752F">
        <w:rPr>
          <w:rFonts w:ascii="Times New Roman" w:hAnsi="Times New Roman" w:cs="Times New Roman"/>
          <w:color w:val="FF0000"/>
        </w:rPr>
        <w:t xml:space="preserve"> (</w:t>
      </w:r>
      <w:r w:rsidR="002D63C8" w:rsidRPr="00A7752F">
        <w:rPr>
          <w:rFonts w:ascii="Times New Roman" w:hAnsi="Times New Roman" w:cs="Times New Roman"/>
          <w:color w:val="FF0000"/>
        </w:rPr>
        <w:t>пятидесяти</w:t>
      </w:r>
      <w:r w:rsidR="00895804" w:rsidRPr="00A7752F">
        <w:rPr>
          <w:rFonts w:ascii="Times New Roman" w:hAnsi="Times New Roman" w:cs="Times New Roman"/>
          <w:color w:val="FF0000"/>
        </w:rPr>
        <w:t>)</w:t>
      </w:r>
      <w:r w:rsidRPr="00A7752F">
        <w:rPr>
          <w:rFonts w:ascii="Times New Roman" w:hAnsi="Times New Roman" w:cs="Times New Roman"/>
          <w:color w:val="FF0000"/>
        </w:rPr>
        <w:t xml:space="preserve"> </w:t>
      </w:r>
      <w:r w:rsidRPr="0080728B">
        <w:rPr>
          <w:rFonts w:ascii="Times New Roman" w:hAnsi="Times New Roman" w:cs="Times New Roman"/>
        </w:rPr>
        <w:t xml:space="preserve">процентов объема Работ, указанных в </w:t>
      </w:r>
      <w:r w:rsidR="00C5057C" w:rsidRPr="0080728B">
        <w:rPr>
          <w:rFonts w:ascii="Times New Roman" w:hAnsi="Times New Roman" w:cs="Times New Roman"/>
        </w:rPr>
        <w:t>З</w:t>
      </w:r>
      <w:r w:rsidRPr="0080728B">
        <w:rPr>
          <w:rFonts w:ascii="Times New Roman" w:hAnsi="Times New Roman" w:cs="Times New Roman"/>
        </w:rPr>
        <w:t>адании</w:t>
      </w:r>
      <w:r w:rsidR="00C5057C" w:rsidRPr="0080728B">
        <w:rPr>
          <w:rFonts w:ascii="Times New Roman" w:hAnsi="Times New Roman" w:cs="Times New Roman"/>
        </w:rPr>
        <w:t xml:space="preserve"> на проектирование</w:t>
      </w:r>
      <w:r w:rsidR="00105845" w:rsidRPr="0080728B">
        <w:rPr>
          <w:rFonts w:ascii="Times New Roman" w:hAnsi="Times New Roman" w:cs="Times New Roman"/>
        </w:rPr>
        <w:t>.</w:t>
      </w:r>
    </w:p>
    <w:p w14:paraId="776FD854" w14:textId="77777777" w:rsidR="00015C3B" w:rsidRPr="0080728B" w:rsidRDefault="00015C3B"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w:t>
      </w:r>
      <w:r w:rsidR="00F47C50" w:rsidRPr="0080728B">
        <w:rPr>
          <w:rFonts w:ascii="Times New Roman" w:hAnsi="Times New Roman" w:cs="Times New Roman"/>
        </w:rPr>
        <w:t xml:space="preserve"> / </w:t>
      </w:r>
      <w:r w:rsidRPr="0080728B">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14:paraId="18CB0F8B"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14:paraId="41201918"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76F8025"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14:paraId="5B93B76C" w14:textId="77777777"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CF09BFA" w14:textId="77777777"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выполнение Субподрядной организацией Работ с нарушением условий Договора или требований Обязательных технических правил; </w:t>
      </w:r>
    </w:p>
    <w:p w14:paraId="459C9552" w14:textId="52B57339"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14:paraId="231939EA" w14:textId="77777777"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14:paraId="19CF98A8"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4C2025EB" w14:textId="79110626"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14:paraId="3B59CF60"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14:paraId="7F755A6E" w14:textId="77777777"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14:paraId="541B35E1" w14:textId="77777777"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80109862"/>
      <w:r w:rsidRPr="0080728B">
        <w:rPr>
          <w:rFonts w:ascii="Times New Roman" w:hAnsi="Times New Roman" w:cs="Times New Roman"/>
        </w:rPr>
        <w:t>Исходные данные</w:t>
      </w:r>
      <w:bookmarkEnd w:id="46"/>
      <w:bookmarkEnd w:id="47"/>
    </w:p>
    <w:p w14:paraId="32EEE59C"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11EB6898" w14:textId="77777777"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14:paraId="0F18374F" w14:textId="34B5A531" w:rsidR="00C075B2" w:rsidRPr="0080728B" w:rsidRDefault="00C075B2" w:rsidP="0080728B">
      <w:pPr>
        <w:pStyle w:val="RUS11"/>
        <w:widowControl w:val="0"/>
        <w:rPr>
          <w:rFonts w:ascii="Times New Roman" w:hAnsi="Times New Roman" w:cs="Times New Roman"/>
        </w:rPr>
      </w:pPr>
      <w:bookmarkStart w:id="49" w:name="_Ref493722979"/>
      <w:r w:rsidRPr="0080728B">
        <w:rPr>
          <w:rFonts w:ascii="Times New Roman" w:hAnsi="Times New Roman" w:cs="Times New Roman"/>
        </w:rPr>
        <w:t xml:space="preserve">В течение 10 (десяти) рабочих дней с момента </w:t>
      </w:r>
      <w:r w:rsidR="00DD2FC4" w:rsidRPr="0080728B">
        <w:rPr>
          <w:rFonts w:ascii="Times New Roman" w:hAnsi="Times New Roman" w:cs="Times New Roman"/>
        </w:rPr>
        <w:t xml:space="preserve">предоставления Исходных </w:t>
      </w:r>
      <w:r w:rsidR="00C42838" w:rsidRPr="0080728B">
        <w:rPr>
          <w:rFonts w:ascii="Times New Roman" w:hAnsi="Times New Roman" w:cs="Times New Roman"/>
        </w:rPr>
        <w:t>д</w:t>
      </w:r>
      <w:r w:rsidR="00DD2FC4" w:rsidRPr="0080728B">
        <w:rPr>
          <w:rFonts w:ascii="Times New Roman" w:hAnsi="Times New Roman" w:cs="Times New Roman"/>
        </w:rPr>
        <w:t>анных</w:t>
      </w:r>
      <w:r w:rsidRPr="0080728B">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80728B">
        <w:rPr>
          <w:rFonts w:ascii="Times New Roman" w:hAnsi="Times New Roman" w:cs="Times New Roman"/>
        </w:rPr>
        <w:t xml:space="preserve">уведомить Заказчика о наличии таких Дефектов Исходных данных и </w:t>
      </w:r>
      <w:r w:rsidRPr="0080728B">
        <w:rPr>
          <w:rFonts w:ascii="Times New Roman" w:hAnsi="Times New Roman" w:cs="Times New Roman"/>
        </w:rPr>
        <w:t xml:space="preserve">указать способ </w:t>
      </w:r>
      <w:r w:rsidR="0017025B" w:rsidRPr="0080728B">
        <w:rPr>
          <w:rFonts w:ascii="Times New Roman" w:hAnsi="Times New Roman" w:cs="Times New Roman"/>
        </w:rPr>
        <w:t xml:space="preserve">их </w:t>
      </w:r>
      <w:r w:rsidRPr="0080728B">
        <w:rPr>
          <w:rFonts w:ascii="Times New Roman" w:hAnsi="Times New Roman" w:cs="Times New Roman"/>
        </w:rPr>
        <w:t>устранения.</w:t>
      </w:r>
      <w:bookmarkEnd w:id="49"/>
    </w:p>
    <w:p w14:paraId="2F0E8BFF" w14:textId="7777777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w:t>
      </w:r>
      <w:r w:rsidR="0017025B" w:rsidRPr="0080728B">
        <w:rPr>
          <w:rFonts w:ascii="Times New Roman" w:hAnsi="Times New Roman" w:cs="Times New Roman"/>
        </w:rPr>
        <w:t>чика о Дефектах Исходных данных</w:t>
      </w:r>
      <w:r w:rsidRPr="0080728B">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5C1D7540" w14:textId="77777777" w:rsidR="00C075B2" w:rsidRPr="0080728B" w:rsidRDefault="00C075B2" w:rsidP="0080728B">
      <w:pPr>
        <w:pStyle w:val="RUS11"/>
        <w:widowControl w:val="0"/>
        <w:rPr>
          <w:rFonts w:ascii="Times New Roman" w:hAnsi="Times New Roman" w:cs="Times New Roman"/>
        </w:rPr>
      </w:pPr>
      <w:bookmarkStart w:id="50" w:name="_Ref493722964"/>
      <w:r w:rsidRPr="0080728B">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0728B">
        <w:rPr>
          <w:rFonts w:ascii="Times New Roman" w:hAnsi="Times New Roman" w:cs="Times New Roman"/>
        </w:rPr>
        <w:t xml:space="preserve">принятия решения </w:t>
      </w:r>
      <w:r w:rsidRPr="0080728B">
        <w:rPr>
          <w:rFonts w:ascii="Times New Roman" w:hAnsi="Times New Roman" w:cs="Times New Roman"/>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14:paraId="7127FA41" w14:textId="2847A6A0"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_Ref493722964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13.5</w:t>
      </w:r>
      <w:r w:rsidR="0009383D" w:rsidRPr="0080728B">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 xml:space="preserve">Договора и которые не были устранены Заказчиком в согласованные Сторонами сроки, за </w:t>
      </w:r>
      <w:r w:rsidRPr="0080728B">
        <w:rPr>
          <w:rFonts w:ascii="Times New Roman" w:hAnsi="Times New Roman" w:cs="Times New Roman"/>
        </w:rPr>
        <w:lastRenderedPageBreak/>
        <w:t>исключением случаев, когда такие дефекты Объекта возникли в результате ненадлежащего исполнения Подрядчиком Договора.</w:t>
      </w:r>
      <w:bookmarkEnd w:id="51"/>
    </w:p>
    <w:p w14:paraId="25B87FEF" w14:textId="112EE3BE"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Неполучение Заказчиком уведомления Подрядчика о Дефектах Исходн</w:t>
      </w:r>
      <w:r w:rsidR="006A4F18" w:rsidRPr="0080728B">
        <w:rPr>
          <w:rFonts w:ascii="Times New Roman" w:hAnsi="Times New Roman" w:cs="Times New Roman"/>
        </w:rPr>
        <w:t xml:space="preserve">ых данных в срок, указанный в пункте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B761BE" w:rsidRPr="0080728B">
        <w:rPr>
          <w:rFonts w:ascii="Times New Roman" w:hAnsi="Times New Roman" w:cs="Times New Roman"/>
        </w:rPr>
        <w:t xml:space="preserve"> </w:t>
      </w:r>
      <w:r w:rsidRPr="0080728B">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3210B217" w14:textId="71693BA8" w:rsidR="0017025B" w:rsidRPr="0080728B" w:rsidRDefault="00C075B2" w:rsidP="0080728B">
      <w:pPr>
        <w:pStyle w:val="RUS11"/>
        <w:widowControl w:val="0"/>
        <w:rPr>
          <w:rFonts w:ascii="Times New Roman" w:hAnsi="Times New Roman" w:cs="Times New Roman"/>
        </w:rPr>
      </w:pPr>
      <w:bookmarkStart w:id="52" w:name="_Ref493723053"/>
      <w:r w:rsidRPr="0080728B">
        <w:rPr>
          <w:rFonts w:ascii="Times New Roman" w:hAnsi="Times New Roman" w:cs="Times New Roman"/>
        </w:rPr>
        <w:t>Подрядчик несет ответственность за недостатки и</w:t>
      </w:r>
      <w:r w:rsidR="00F47C50" w:rsidRPr="0080728B">
        <w:rPr>
          <w:rFonts w:ascii="Times New Roman" w:hAnsi="Times New Roman" w:cs="Times New Roman"/>
        </w:rPr>
        <w:t xml:space="preserve"> / </w:t>
      </w:r>
      <w:r w:rsidRPr="0080728B">
        <w:rPr>
          <w:rFonts w:ascii="Times New Roman" w:hAnsi="Times New Roman" w:cs="Times New Roman"/>
        </w:rPr>
        <w:t>или дефекты выполненных Работ, возникшие в связи с Дефектами Исходн</w:t>
      </w:r>
      <w:r w:rsidR="00B761BE" w:rsidRPr="0080728B">
        <w:rPr>
          <w:rFonts w:ascii="Times New Roman" w:hAnsi="Times New Roman" w:cs="Times New Roman"/>
        </w:rPr>
        <w:t>ых</w:t>
      </w:r>
      <w:r w:rsidRPr="0080728B">
        <w:rPr>
          <w:rFonts w:ascii="Times New Roman" w:hAnsi="Times New Roman" w:cs="Times New Roman"/>
        </w:rPr>
        <w:t xml:space="preserve"> </w:t>
      </w:r>
      <w:r w:rsidR="00B761BE" w:rsidRPr="0080728B">
        <w:rPr>
          <w:rFonts w:ascii="Times New Roman" w:hAnsi="Times New Roman" w:cs="Times New Roman"/>
        </w:rPr>
        <w:t>данных</w:t>
      </w:r>
      <w:r w:rsidRPr="0080728B">
        <w:rPr>
          <w:rFonts w:ascii="Times New Roman" w:hAnsi="Times New Roman" w:cs="Times New Roman"/>
        </w:rPr>
        <w:t>, о которых Подрядчик не уведоми</w:t>
      </w:r>
      <w:r w:rsidR="006A4F18" w:rsidRPr="0080728B">
        <w:rPr>
          <w:rFonts w:ascii="Times New Roman" w:hAnsi="Times New Roman" w:cs="Times New Roman"/>
        </w:rPr>
        <w:t>л Заказчика в предусмотренный пунктом</w:t>
      </w:r>
      <w:r w:rsidR="000B7A75"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_Ref493722979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13.3</w:t>
      </w:r>
      <w:r w:rsidR="0009383D" w:rsidRPr="0080728B">
        <w:rPr>
          <w:rFonts w:ascii="Times New Roman" w:hAnsi="Times New Roman" w:cs="Times New Roman"/>
        </w:rPr>
        <w:fldChar w:fldCharType="end"/>
      </w:r>
      <w:r w:rsidR="000B7A75" w:rsidRPr="0080728B">
        <w:rPr>
          <w:rFonts w:ascii="Times New Roman" w:hAnsi="Times New Roman" w:cs="Times New Roman"/>
        </w:rPr>
        <w:t xml:space="preserve"> </w:t>
      </w:r>
      <w:r w:rsidRPr="0080728B">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14:paraId="458CF406" w14:textId="61DDD2A3"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80728B">
        <w:rPr>
          <w:rFonts w:ascii="Times New Roman" w:hAnsi="Times New Roman" w:cs="Times New Roman"/>
        </w:rPr>
        <w:t xml:space="preserve"> </w:t>
      </w:r>
      <w:r w:rsidR="002E2C56" w:rsidRPr="0080728B">
        <w:rPr>
          <w:rFonts w:ascii="Times New Roman" w:hAnsi="Times New Roman" w:cs="Times New Roman"/>
        </w:rPr>
        <w:t>(в том числе, Технической документации),</w:t>
      </w:r>
      <w:r w:rsidR="00125E36" w:rsidRPr="0080728B">
        <w:rPr>
          <w:rFonts w:ascii="Times New Roman" w:hAnsi="Times New Roman" w:cs="Times New Roman"/>
        </w:rPr>
        <w:t xml:space="preserve"> </w:t>
      </w:r>
      <w:r w:rsidRPr="0080728B">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B7A5196" w14:textId="77777777" w:rsidR="00C075B2" w:rsidRPr="0080728B" w:rsidRDefault="00C075B2" w:rsidP="0080728B">
      <w:pPr>
        <w:pStyle w:val="RUS11"/>
        <w:widowControl w:val="0"/>
        <w:rPr>
          <w:rFonts w:ascii="Times New Roman" w:hAnsi="Times New Roman" w:cs="Times New Roman"/>
        </w:rPr>
      </w:pPr>
      <w:bookmarkStart w:id="53"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80728B">
        <w:rPr>
          <w:rFonts w:ascii="Times New Roman" w:hAnsi="Times New Roman" w:cs="Times New Roman"/>
        </w:rPr>
        <w:t>Задании на проектирование</w:t>
      </w:r>
      <w:r w:rsidRPr="0080728B">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14:paraId="2E98C54E" w14:textId="49DC48ED" w:rsidR="003F053D" w:rsidRPr="0080728B" w:rsidRDefault="008B4354" w:rsidP="008B4354">
      <w:pPr>
        <w:pStyle w:val="a"/>
        <w:widowControl w:val="0"/>
        <w:numPr>
          <w:ilvl w:val="0"/>
          <w:numId w:val="0"/>
        </w:numPr>
        <w:spacing w:before="0"/>
        <w:rPr>
          <w:rFonts w:ascii="Times New Roman" w:hAnsi="Times New Roman" w:cs="Times New Roman"/>
        </w:rPr>
      </w:pPr>
      <w:bookmarkStart w:id="54" w:name="_Toc504140772"/>
      <w:bookmarkStart w:id="55" w:name="_Toc80109863"/>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003F053D" w:rsidRPr="0080728B">
        <w:rPr>
          <w:rFonts w:ascii="Times New Roman" w:hAnsi="Times New Roman" w:cs="Times New Roman"/>
        </w:rPr>
        <w:t>ОРГАНИЗАЦИЯ РАБОТ</w:t>
      </w:r>
      <w:bookmarkEnd w:id="54"/>
      <w:bookmarkEnd w:id="55"/>
    </w:p>
    <w:p w14:paraId="35D604B3" w14:textId="77777777"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80109864"/>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14:paraId="1A0F0502" w14:textId="68BA5C4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Заданием на проектирование</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80728B" w:rsidRPr="0080728B">
        <w:rPr>
          <w:rFonts w:ascii="Times New Roman" w:hAnsi="Times New Roman" w:cs="Times New Roman"/>
          <w:b/>
        </w:rPr>
        <w:t>Задание на проектирование</w:t>
      </w:r>
      <w:r w:rsidR="00C06ADF" w:rsidRPr="0080728B">
        <w:rPr>
          <w:rFonts w:ascii="Times New Roman" w:hAnsi="Times New Roman" w:cs="Times New Roman"/>
        </w:rPr>
        <w:fldChar w:fldCharType="end"/>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14:paraId="4D3FEEB9" w14:textId="61B83AB8"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EB5893" w:rsidRPr="0080728B">
        <w:rPr>
          <w:rFonts w:ascii="Times New Roman" w:hAnsi="Times New Roman" w:cs="Times New Roman"/>
        </w:rPr>
        <w:fldChar w:fldCharType="begin"/>
      </w:r>
      <w:r w:rsidR="00EB5893" w:rsidRPr="0080728B">
        <w:rPr>
          <w:rFonts w:ascii="Times New Roman" w:hAnsi="Times New Roman" w:cs="Times New Roman"/>
        </w:rPr>
        <w:instrText xml:space="preserve"> REF _Ref496615859 \n \h </w:instrText>
      </w:r>
      <w:r w:rsidR="00FE76A2" w:rsidRPr="0080728B">
        <w:rPr>
          <w:rFonts w:ascii="Times New Roman" w:hAnsi="Times New Roman" w:cs="Times New Roman"/>
        </w:rPr>
        <w:instrText xml:space="preserve"> \* MERGEFORMAT </w:instrText>
      </w:r>
      <w:r w:rsidR="00EB5893" w:rsidRPr="0080728B">
        <w:rPr>
          <w:rFonts w:ascii="Times New Roman" w:hAnsi="Times New Roman" w:cs="Times New Roman"/>
        </w:rPr>
      </w:r>
      <w:r w:rsidR="00EB5893" w:rsidRPr="0080728B">
        <w:rPr>
          <w:rFonts w:ascii="Times New Roman" w:hAnsi="Times New Roman" w:cs="Times New Roman"/>
        </w:rPr>
        <w:fldChar w:fldCharType="separate"/>
      </w:r>
      <w:r w:rsidR="0080728B" w:rsidRPr="0080728B">
        <w:rPr>
          <w:rFonts w:ascii="Times New Roman" w:hAnsi="Times New Roman" w:cs="Times New Roman"/>
        </w:rPr>
        <w:t>5.</w:t>
      </w:r>
      <w:r w:rsidR="00692681">
        <w:rPr>
          <w:rFonts w:ascii="Times New Roman" w:hAnsi="Times New Roman" w:cs="Times New Roman"/>
        </w:rPr>
        <w:t>4</w:t>
      </w:r>
      <w:r w:rsidR="00EB589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28B6169C" w14:textId="37EBD20E" w:rsidR="00C81561" w:rsidRPr="0080728B" w:rsidRDefault="00CB72D5" w:rsidP="0080728B">
      <w:pPr>
        <w:pStyle w:val="RUS11"/>
        <w:widowControl w:val="0"/>
        <w:rPr>
          <w:rFonts w:ascii="Times New Roman" w:hAnsi="Times New Roman" w:cs="Times New Roman"/>
        </w:rPr>
      </w:pPr>
      <w:bookmarkStart w:id="58" w:name="_Hlt500771216"/>
      <w:bookmarkStart w:id="59" w:name="_Hlt500771237"/>
      <w:bookmarkStart w:id="60" w:name="_Ref500756479"/>
      <w:bookmarkStart w:id="61" w:name="_Ref513219314"/>
      <w:bookmarkEnd w:id="58"/>
      <w:bookmarkEnd w:id="59"/>
      <w:r w:rsidRPr="0080728B">
        <w:rPr>
          <w:rFonts w:ascii="Times New Roman" w:hAnsi="Times New Roman" w:cs="Times New Roman"/>
        </w:rPr>
        <w:t>В</w:t>
      </w:r>
      <w:r w:rsidR="00C81561" w:rsidRPr="0080728B">
        <w:rPr>
          <w:rFonts w:ascii="Times New Roman" w:hAnsi="Times New Roman" w:cs="Times New Roman"/>
        </w:rPr>
        <w:t xml:space="preserve"> части сметной документации Заказчику </w:t>
      </w:r>
      <w:bookmarkEnd w:id="60"/>
      <w:r w:rsidR="003D6ADC"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r w:rsidR="00692681">
        <w:rPr>
          <w:rFonts w:ascii="Times New Roman" w:hAnsi="Times New Roman" w:cs="Times New Roman"/>
        </w:rPr>
        <w:t>ООО</w:t>
      </w:r>
      <w:r w:rsidR="003D6ADC" w:rsidRPr="0080728B">
        <w:rPr>
          <w:rFonts w:ascii="Times New Roman" w:hAnsi="Times New Roman" w:cs="Times New Roman"/>
        </w:rPr>
        <w:t xml:space="preserve"> «</w:t>
      </w:r>
      <w:r w:rsidR="00692681">
        <w:rPr>
          <w:rFonts w:ascii="Times New Roman" w:hAnsi="Times New Roman" w:cs="Times New Roman"/>
        </w:rPr>
        <w:t>Байкальская энергетическая компания</w:t>
      </w:r>
      <w:r w:rsidR="003D6ADC" w:rsidRPr="0080728B">
        <w:rPr>
          <w:rFonts w:ascii="Times New Roman" w:hAnsi="Times New Roman" w:cs="Times New Roman"/>
        </w:rPr>
        <w:t>».</w:t>
      </w:r>
      <w:bookmarkEnd w:id="61"/>
    </w:p>
    <w:p w14:paraId="252C6182" w14:textId="5103F6D6"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Pr="0080728B">
        <w:rPr>
          <w:rFonts w:ascii="Times New Roman" w:hAnsi="Times New Roman" w:cs="Times New Roman"/>
        </w:rPr>
        <w:t>, Акту о приемке выполненных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w:t>
      </w:r>
      <w:r w:rsidR="00422930" w:rsidRPr="0080728B">
        <w:rPr>
          <w:rFonts w:ascii="Times New Roman" w:hAnsi="Times New Roman" w:cs="Times New Roman"/>
        </w:rPr>
        <w:t xml:space="preserve"> и Справке о стоимости выполненных Работ</w:t>
      </w:r>
      <w:r w:rsidRPr="0080728B">
        <w:rPr>
          <w:rFonts w:ascii="Times New Roman" w:hAnsi="Times New Roman" w:cs="Times New Roman"/>
        </w:rPr>
        <w:t>, Подрядчик прилагает Техническую документацию, разработанную в ходе выполнения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_Ref496181471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1.1.1</w:t>
      </w:r>
      <w:r w:rsidR="00692681">
        <w:rPr>
          <w:rFonts w:ascii="Times New Roman" w:hAnsi="Times New Roman" w:cs="Times New Roman"/>
        </w:rPr>
        <w:t>6</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CA54CE" w:rsidRPr="0080728B">
        <w:rPr>
          <w:rFonts w:ascii="Times New Roman" w:hAnsi="Times New Roman" w:cs="Times New Roman"/>
        </w:rPr>
        <w:t xml:space="preserve">пунктом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_Ref500756479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14.3</w:t>
      </w:r>
      <w:r w:rsidR="003D6FA7" w:rsidRPr="0080728B">
        <w:rPr>
          <w:rFonts w:ascii="Times New Roman" w:hAnsi="Times New Roman" w:cs="Times New Roman"/>
        </w:rPr>
        <w:fldChar w:fldCharType="end"/>
      </w:r>
      <w:r w:rsidR="00EF23FD" w:rsidRPr="0080728B">
        <w:rPr>
          <w:rFonts w:ascii="Times New Roman" w:hAnsi="Times New Roman" w:cs="Times New Roman"/>
        </w:rPr>
        <w:t xml:space="preserve"> </w:t>
      </w:r>
      <w:r w:rsidRPr="0080728B">
        <w:rPr>
          <w:rFonts w:ascii="Times New Roman" w:hAnsi="Times New Roman" w:cs="Times New Roman"/>
        </w:rPr>
        <w:t>(если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 xml:space="preserve">если ее проведение предусмотрено условиями Договора </w:t>
      </w:r>
      <w:r w:rsidR="00CE3222" w:rsidRPr="0080728B">
        <w:rPr>
          <w:rFonts w:ascii="Times New Roman" w:hAnsi="Times New Roman" w:cs="Times New Roman"/>
        </w:rPr>
        <w:lastRenderedPageBreak/>
        <w:t>и</w:t>
      </w:r>
      <w:r w:rsidR="00D55973" w:rsidRPr="0080728B">
        <w:rPr>
          <w:rFonts w:ascii="Times New Roman" w:hAnsi="Times New Roman" w:cs="Times New Roman"/>
        </w:rPr>
        <w:t xml:space="preserve"> </w:t>
      </w:r>
      <w:r w:rsidR="00CE3222" w:rsidRPr="0080728B">
        <w:rPr>
          <w:rFonts w:ascii="Times New Roman" w:hAnsi="Times New Roman" w:cs="Times New Roman"/>
        </w:rPr>
        <w:t>/</w:t>
      </w:r>
      <w:r w:rsidR="00D55973" w:rsidRPr="0080728B">
        <w:rPr>
          <w:rFonts w:ascii="Times New Roman" w:hAnsi="Times New Roman" w:cs="Times New Roman"/>
        </w:rPr>
        <w:t xml:space="preserve"> </w:t>
      </w:r>
      <w:r w:rsidR="00CE3222" w:rsidRPr="0080728B">
        <w:rPr>
          <w:rFonts w:ascii="Times New Roman" w:hAnsi="Times New Roman" w:cs="Times New Roman"/>
        </w:rPr>
        <w:t>или законом или отраслевыми правилами и стандартами</w:t>
      </w:r>
      <w:r w:rsidRPr="0080728B">
        <w:rPr>
          <w:rFonts w:ascii="Times New Roman" w:hAnsi="Times New Roman" w:cs="Times New Roman"/>
        </w:rPr>
        <w:t>.</w:t>
      </w:r>
    </w:p>
    <w:p w14:paraId="11CDCB49" w14:textId="2DD29B39" w:rsidR="00C81561" w:rsidRPr="0080728B" w:rsidRDefault="00C237EE" w:rsidP="0080728B">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r w:rsidR="00C81561" w:rsidRPr="0080728B">
        <w:rPr>
          <w:rFonts w:ascii="Times New Roman" w:hAnsi="Times New Roman" w:cs="Times New Roman"/>
        </w:rPr>
        <w:t>:</w:t>
      </w:r>
    </w:p>
    <w:p w14:paraId="1EFC732F" w14:textId="77777777"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несоответствие выполненной работы </w:t>
      </w:r>
      <w:r w:rsidR="0014047E" w:rsidRPr="0080728B">
        <w:rPr>
          <w:rFonts w:ascii="Times New Roman" w:hAnsi="Times New Roman" w:cs="Times New Roman"/>
        </w:rPr>
        <w:t>Заданию на проектирование</w:t>
      </w:r>
      <w:r w:rsidRPr="0080728B">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14:paraId="55DB8660" w14:textId="349233BB" w:rsidR="00C81561" w:rsidRPr="0080728B" w:rsidRDefault="00C81561"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_Ref496181471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1.1.19</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1F3A2A" w:rsidRPr="0080728B">
        <w:rPr>
          <w:rFonts w:ascii="Times New Roman" w:hAnsi="Times New Roman" w:cs="Times New Roman"/>
        </w:rPr>
        <w:fldChar w:fldCharType="begin"/>
      </w:r>
      <w:r w:rsidR="001F3A2A" w:rsidRPr="0080728B">
        <w:rPr>
          <w:rFonts w:ascii="Times New Roman" w:hAnsi="Times New Roman" w:cs="Times New Roman"/>
        </w:rPr>
        <w:instrText xml:space="preserve"> REF _Ref518494047 \n \h </w:instrText>
      </w:r>
      <w:r w:rsidR="0080728B" w:rsidRPr="0080728B">
        <w:rPr>
          <w:rFonts w:ascii="Times New Roman" w:hAnsi="Times New Roman" w:cs="Times New Roman"/>
        </w:rPr>
        <w:instrText xml:space="preserve"> \* MERGEFORMAT </w:instrText>
      </w:r>
      <w:r w:rsidR="001F3A2A" w:rsidRPr="0080728B">
        <w:rPr>
          <w:rFonts w:ascii="Times New Roman" w:hAnsi="Times New Roman" w:cs="Times New Roman"/>
        </w:rPr>
      </w:r>
      <w:r w:rsidR="001F3A2A" w:rsidRPr="0080728B">
        <w:rPr>
          <w:rFonts w:ascii="Times New Roman" w:hAnsi="Times New Roman" w:cs="Times New Roman"/>
        </w:rPr>
        <w:fldChar w:fldCharType="separate"/>
      </w:r>
      <w:r w:rsidR="0080728B" w:rsidRPr="0080728B">
        <w:rPr>
          <w:rFonts w:ascii="Times New Roman" w:hAnsi="Times New Roman" w:cs="Times New Roman"/>
        </w:rPr>
        <w:t>2.3</w:t>
      </w:r>
      <w:r w:rsidR="001F3A2A" w:rsidRPr="0080728B">
        <w:rPr>
          <w:rFonts w:ascii="Times New Roman" w:hAnsi="Times New Roman" w:cs="Times New Roman"/>
        </w:rPr>
        <w:fldChar w:fldCharType="end"/>
      </w:r>
      <w:r w:rsidR="001F3A2A" w:rsidRPr="0080728B">
        <w:rPr>
          <w:rFonts w:ascii="Times New Roman" w:hAnsi="Times New Roman" w:cs="Times New Roman"/>
        </w:rPr>
        <w:t xml:space="preserve">,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_Ref500756479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80728B" w:rsidRPr="0080728B">
        <w:rPr>
          <w:rFonts w:ascii="Times New Roman" w:hAnsi="Times New Roman" w:cs="Times New Roman"/>
        </w:rPr>
        <w:t>14.3</w:t>
      </w:r>
      <w:r w:rsidR="00907D5D" w:rsidRPr="0080728B">
        <w:rPr>
          <w:rFonts w:ascii="Times New Roman" w:hAnsi="Times New Roman" w:cs="Times New Roman"/>
        </w:rPr>
        <w:fldChar w:fldCharType="end"/>
      </w:r>
      <w:r w:rsidRPr="0080728B">
        <w:rPr>
          <w:rFonts w:ascii="Times New Roman" w:hAnsi="Times New Roman" w:cs="Times New Roman"/>
        </w:rPr>
        <w:t xml:space="preserve"> </w:t>
      </w:r>
      <w:r w:rsidR="000A73A8" w:rsidRPr="0080728B">
        <w:rPr>
          <w:rFonts w:ascii="Times New Roman" w:hAnsi="Times New Roman" w:cs="Times New Roman"/>
        </w:rPr>
        <w:t xml:space="preserve">и иными положениями </w:t>
      </w:r>
      <w:r w:rsidRPr="0080728B">
        <w:rPr>
          <w:rFonts w:ascii="Times New Roman" w:hAnsi="Times New Roman" w:cs="Times New Roman"/>
        </w:rPr>
        <w:t>Договора.</w:t>
      </w:r>
    </w:p>
    <w:p w14:paraId="73030E60"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14:paraId="574B7195" w14:textId="6D91E942"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14:paraId="045152F3" w14:textId="11AE72C7" w:rsidR="00C81561" w:rsidRPr="0080728B" w:rsidRDefault="00C81561" w:rsidP="0080728B">
      <w:pPr>
        <w:pStyle w:val="RUS11"/>
        <w:widowControl w:val="0"/>
        <w:rPr>
          <w:rFonts w:ascii="Times New Roman" w:hAnsi="Times New Roman" w:cs="Times New Roman"/>
        </w:rPr>
      </w:pPr>
      <w:bookmarkStart w:id="62"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Акта о приемке выполненных Работ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2"/>
    </w:p>
    <w:p w14:paraId="3EE7E462"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w:t>
      </w:r>
      <w:r w:rsidR="003C0768" w:rsidRPr="0080728B">
        <w:rPr>
          <w:rFonts w:ascii="Times New Roman" w:hAnsi="Times New Roman" w:cs="Times New Roman"/>
        </w:rPr>
        <w:t>эксплуатации О</w:t>
      </w:r>
      <w:r w:rsidRPr="0080728B">
        <w:rPr>
          <w:rFonts w:ascii="Times New Roman" w:hAnsi="Times New Roman" w:cs="Times New Roman"/>
        </w:rPr>
        <w:t>бъекта, созданного</w:t>
      </w:r>
      <w:r w:rsidR="0014047E" w:rsidRPr="0080728B">
        <w:rPr>
          <w:rFonts w:ascii="Times New Roman" w:hAnsi="Times New Roman" w:cs="Times New Roman"/>
        </w:rPr>
        <w:t xml:space="preserve"> / реконструированного</w:t>
      </w:r>
      <w:r w:rsidRPr="0080728B">
        <w:rPr>
          <w:rFonts w:ascii="Times New Roman" w:hAnsi="Times New Roman" w:cs="Times New Roman"/>
        </w:rPr>
        <w:t xml:space="preserve">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1314E9A" w14:textId="1307DD83"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Заказчик вправе привлечь независимую э</w:t>
      </w:r>
      <w:r w:rsidR="003C0768" w:rsidRPr="0080728B">
        <w:rPr>
          <w:rFonts w:ascii="Times New Roman" w:hAnsi="Times New Roman" w:cs="Times New Roman"/>
        </w:rPr>
        <w:t>кспертную организацию для</w:t>
      </w:r>
      <w:r w:rsidRPr="0080728B">
        <w:rPr>
          <w:rFonts w:ascii="Times New Roman" w:hAnsi="Times New Roman" w:cs="Times New Roman"/>
        </w:rPr>
        <w:t xml:space="preserve">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w:t>
      </w:r>
      <w:r w:rsidR="00B93D43" w:rsidRPr="0080728B">
        <w:rPr>
          <w:rFonts w:ascii="Times New Roman" w:hAnsi="Times New Roman" w:cs="Times New Roman"/>
        </w:rPr>
        <w:t>ункту</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_Ref513483168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80728B" w:rsidRPr="0080728B">
        <w:rPr>
          <w:rFonts w:ascii="Times New Roman" w:hAnsi="Times New Roman" w:cs="Times New Roman"/>
        </w:rPr>
        <w:t>14.8</w:t>
      </w:r>
      <w:r w:rsidR="00B93D43"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BA16354" w14:textId="77777777"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96C713F" w14:textId="6C76020C"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Изменения и корректиров</w:t>
      </w:r>
      <w:r w:rsidR="003C0768" w:rsidRPr="0080728B">
        <w:rPr>
          <w:rFonts w:ascii="Times New Roman" w:hAnsi="Times New Roman" w:cs="Times New Roman"/>
        </w:rPr>
        <w:t>ки в Техническую документацию,</w:t>
      </w:r>
      <w:r w:rsidRPr="0080728B">
        <w:rPr>
          <w:rFonts w:ascii="Times New Roman" w:hAnsi="Times New Roman" w:cs="Times New Roman"/>
        </w:rPr>
        <w:t xml:space="preserve"> получившую положи</w:t>
      </w:r>
      <w:r w:rsidR="003C0768" w:rsidRPr="0080728B">
        <w:rPr>
          <w:rFonts w:ascii="Times New Roman" w:hAnsi="Times New Roman" w:cs="Times New Roman"/>
        </w:rPr>
        <w:t xml:space="preserve">тельное заключение Экспертизы, </w:t>
      </w:r>
      <w:r w:rsidRPr="0080728B">
        <w:rPr>
          <w:rFonts w:ascii="Times New Roman" w:hAnsi="Times New Roman" w:cs="Times New Roman"/>
        </w:rPr>
        <w:t xml:space="preserve">которые </w:t>
      </w:r>
      <w:r w:rsidR="003C0768" w:rsidRPr="0080728B">
        <w:rPr>
          <w:rFonts w:ascii="Times New Roman" w:hAnsi="Times New Roman" w:cs="Times New Roman"/>
        </w:rPr>
        <w:t xml:space="preserve">связаны </w:t>
      </w:r>
      <w:r w:rsidRPr="0080728B">
        <w:rPr>
          <w:rFonts w:ascii="Times New Roman" w:hAnsi="Times New Roman" w:cs="Times New Roman"/>
        </w:rPr>
        <w:t>с изменением</w:t>
      </w:r>
      <w:r w:rsidR="00125E36" w:rsidRPr="0080728B">
        <w:rPr>
          <w:rFonts w:ascii="Times New Roman" w:hAnsi="Times New Roman" w:cs="Times New Roman"/>
        </w:rPr>
        <w:t xml:space="preserve"> </w:t>
      </w:r>
      <w:r w:rsidRPr="0080728B">
        <w:rPr>
          <w:rFonts w:ascii="Times New Roman" w:hAnsi="Times New Roman" w:cs="Times New Roman"/>
        </w:rPr>
        <w:t>законодательства Российской Федерации и</w:t>
      </w:r>
      <w:r w:rsidR="00F47C50" w:rsidRPr="0080728B">
        <w:rPr>
          <w:rFonts w:ascii="Times New Roman" w:hAnsi="Times New Roman" w:cs="Times New Roman"/>
        </w:rPr>
        <w:t xml:space="preserve"> / </w:t>
      </w:r>
      <w:r w:rsidRPr="0080728B">
        <w:rPr>
          <w:rFonts w:ascii="Times New Roman" w:hAnsi="Times New Roman" w:cs="Times New Roman"/>
        </w:rPr>
        <w:t>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w:t>
      </w:r>
      <w:r w:rsidR="003C0768" w:rsidRPr="0080728B">
        <w:rPr>
          <w:rFonts w:ascii="Times New Roman" w:hAnsi="Times New Roman" w:cs="Times New Roman"/>
        </w:rPr>
        <w:t xml:space="preserve">ия положительного результата </w:t>
      </w:r>
      <w:r w:rsidRPr="0080728B">
        <w:rPr>
          <w:rFonts w:ascii="Times New Roman" w:hAnsi="Times New Roman" w:cs="Times New Roman"/>
        </w:rPr>
        <w:t xml:space="preserve">Экспертизы, вносятся Подрядчиком на основании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w:t>
      </w:r>
      <w:r w:rsidR="00CF0A5A"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10414EAA" w14:textId="77777777" w:rsidR="00C075B2" w:rsidRPr="0080728B" w:rsidRDefault="00C075B2" w:rsidP="0080728B">
      <w:pPr>
        <w:pStyle w:val="RUS1"/>
        <w:widowControl w:val="0"/>
        <w:spacing w:before="0"/>
        <w:rPr>
          <w:rFonts w:ascii="Times New Roman" w:hAnsi="Times New Roman" w:cs="Times New Roman"/>
        </w:rPr>
      </w:pPr>
      <w:bookmarkStart w:id="63" w:name="_Toc80109865"/>
      <w:r w:rsidRPr="0080728B">
        <w:rPr>
          <w:rFonts w:ascii="Times New Roman" w:hAnsi="Times New Roman" w:cs="Times New Roman"/>
        </w:rPr>
        <w:lastRenderedPageBreak/>
        <w:t>Качество выполнения Работ и контроль качества</w:t>
      </w:r>
      <w:bookmarkEnd w:id="63"/>
    </w:p>
    <w:p w14:paraId="34737BE4" w14:textId="77777777"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D64B324" w14:textId="77777777"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2B3959B3" w14:textId="21D3FF19"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14:paraId="5232F7E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085D2486"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784EE6B8" w14:textId="77777777"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5F609F9" w14:textId="77777777" w:rsidR="00267C4D" w:rsidRPr="0080728B" w:rsidRDefault="00267C4D"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4AE942F0" w14:textId="7A3CF6DC" w:rsidR="00C075B2" w:rsidRPr="0080728B" w:rsidRDefault="00C075B2" w:rsidP="0080728B">
      <w:pPr>
        <w:pStyle w:val="RUS1"/>
        <w:widowControl w:val="0"/>
        <w:spacing w:before="0"/>
        <w:rPr>
          <w:rFonts w:ascii="Times New Roman" w:hAnsi="Times New Roman" w:cs="Times New Roman"/>
        </w:rPr>
      </w:pPr>
      <w:bookmarkStart w:id="64" w:name="_Toc80109866"/>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4"/>
    </w:p>
    <w:p w14:paraId="71B9D4D7" w14:textId="579C0EB9"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76381E" w:rsidRPr="0080728B">
        <w:rPr>
          <w:rFonts w:ascii="Times New Roman" w:hAnsi="Times New Roman" w:cs="Times New Roman"/>
        </w:rPr>
        <w:t>выполнения</w:t>
      </w:r>
      <w:r w:rsidR="00692681">
        <w:rPr>
          <w:rFonts w:ascii="Times New Roman" w:hAnsi="Times New Roman" w:cs="Times New Roman"/>
        </w:rPr>
        <w:t xml:space="preserve"> </w:t>
      </w:r>
      <w:r w:rsidR="0076381E" w:rsidRPr="0080728B">
        <w:rPr>
          <w:rFonts w:ascii="Times New Roman" w:hAnsi="Times New Roman" w:cs="Times New Roman"/>
        </w:rPr>
        <w:t>Работ</w:t>
      </w:r>
      <w:r w:rsidR="00C146ED" w:rsidRPr="0080728B">
        <w:rPr>
          <w:rFonts w:ascii="Times New Roman" w:hAnsi="Times New Roman" w:cs="Times New Roman"/>
        </w:rPr>
        <w:t>.</w:t>
      </w:r>
    </w:p>
    <w:p w14:paraId="01272C47" w14:textId="77777777"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6DA501F" w14:textId="06398AB0"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1040952D" w14:textId="7EE022F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й Заказчиком (при этом продление</w:t>
      </w:r>
      <w:r w:rsidR="00F516B0" w:rsidRPr="0080728B">
        <w:rPr>
          <w:rFonts w:ascii="Times New Roman" w:hAnsi="Times New Roman" w:cs="Times New Roman"/>
          <w:iCs/>
        </w:rPr>
        <w:t xml:space="preserve"> общего срока производства Работ не производится);</w:t>
      </w:r>
    </w:p>
    <w:p w14:paraId="18A78B1C" w14:textId="79A75DC1"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14:paraId="6E9067A4" w14:textId="77777777"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5" w:name="_Toc496879570"/>
      <w:bookmarkEnd w:id="65"/>
    </w:p>
    <w:p w14:paraId="34E500CE" w14:textId="1F3D8816" w:rsidR="00EC51E9" w:rsidRPr="0080728B" w:rsidRDefault="00A367F3" w:rsidP="0080728B">
      <w:pPr>
        <w:pStyle w:val="RUS111"/>
        <w:widowControl w:val="0"/>
        <w:rPr>
          <w:rFonts w:ascii="Times New Roman" w:hAnsi="Times New Roman" w:cs="Times New Roman"/>
        </w:rPr>
      </w:pPr>
      <w:r>
        <w:rPr>
          <w:rFonts w:ascii="Times New Roman" w:hAnsi="Times New Roman" w:cs="Times New Roman"/>
        </w:rPr>
        <w:t>Незамедлительно (не позднее одного рабочего дня</w:t>
      </w:r>
      <w:r w:rsidR="00EC51E9" w:rsidRPr="0080728B">
        <w:rPr>
          <w:rFonts w:ascii="Times New Roman" w:hAnsi="Times New Roman" w:cs="Times New Roman"/>
        </w:rPr>
        <w:t xml:space="preserve"> со дня выявления) </w:t>
      </w:r>
      <w:r w:rsidR="006A0443" w:rsidRPr="0080728B">
        <w:rPr>
          <w:rFonts w:ascii="Times New Roman" w:hAnsi="Times New Roman" w:cs="Times New Roman"/>
        </w:rPr>
        <w:t xml:space="preserve">Подрядчик </w:t>
      </w:r>
      <w:r w:rsidR="00EC51E9"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00EC51E9" w:rsidRPr="0080728B">
        <w:rPr>
          <w:rFonts w:ascii="Times New Roman" w:hAnsi="Times New Roman" w:cs="Times New Roman"/>
        </w:rPr>
        <w:t xml:space="preserve">Этапа Работ до получения письменных указаний Заказчика при обнаружении: </w:t>
      </w:r>
    </w:p>
    <w:p w14:paraId="505CACD6" w14:textId="77777777"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14:paraId="0E5F6AF5"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7D96EAFA" w14:textId="77777777"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lastRenderedPageBreak/>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14:paraId="21C17EF2" w14:textId="77777777" w:rsidR="00C075B2" w:rsidRPr="0080728B" w:rsidRDefault="00C075B2" w:rsidP="0080728B">
      <w:pPr>
        <w:pStyle w:val="RUS1"/>
        <w:widowControl w:val="0"/>
        <w:spacing w:before="0"/>
        <w:rPr>
          <w:rFonts w:ascii="Times New Roman" w:hAnsi="Times New Roman" w:cs="Times New Roman"/>
        </w:rPr>
      </w:pPr>
      <w:bookmarkStart w:id="66" w:name="_Toc504140774"/>
      <w:bookmarkStart w:id="67" w:name="_Toc80109867"/>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6"/>
      <w:bookmarkEnd w:id="67"/>
    </w:p>
    <w:p w14:paraId="1E4AADF3" w14:textId="1474FDAF"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Стороны договорились, что </w:t>
      </w:r>
      <w:r w:rsidR="00C5057C" w:rsidRPr="0080728B">
        <w:rPr>
          <w:rFonts w:ascii="Times New Roman" w:hAnsi="Times New Roman" w:cs="Times New Roman"/>
        </w:rPr>
        <w:t xml:space="preserve">Результаты Работ </w:t>
      </w:r>
      <w:r w:rsidRPr="0080728B">
        <w:rPr>
          <w:rFonts w:ascii="Times New Roman" w:hAnsi="Times New Roman" w:cs="Times New Roman"/>
        </w:rPr>
        <w:t xml:space="preserve">могут подлежать улучшениям или исправлениям </w:t>
      </w:r>
      <w:r w:rsidR="00E47B07" w:rsidRPr="0080728B">
        <w:rPr>
          <w:rFonts w:ascii="Times New Roman" w:hAnsi="Times New Roman" w:cs="Times New Roman"/>
        </w:rPr>
        <w:t>л</w:t>
      </w:r>
      <w:r w:rsidRPr="0080728B">
        <w:rPr>
          <w:rFonts w:ascii="Times New Roman" w:hAnsi="Times New Roman" w:cs="Times New Roman"/>
        </w:rPr>
        <w:t>и</w:t>
      </w:r>
      <w:r w:rsidR="00E47B07" w:rsidRPr="0080728B">
        <w:rPr>
          <w:rFonts w:ascii="Times New Roman" w:hAnsi="Times New Roman" w:cs="Times New Roman"/>
        </w:rPr>
        <w:t>бо</w:t>
      </w:r>
      <w:r w:rsidRPr="0080728B">
        <w:rPr>
          <w:rFonts w:ascii="Times New Roman" w:hAnsi="Times New Roman" w:cs="Times New Roman"/>
        </w:rPr>
        <w:t xml:space="preserve"> детализации </w:t>
      </w:r>
      <w:r w:rsidR="00E45141" w:rsidRPr="0080728B">
        <w:rPr>
          <w:rFonts w:ascii="Times New Roman" w:hAnsi="Times New Roman" w:cs="Times New Roman"/>
        </w:rPr>
        <w:t>в ходе исполнения Договора</w:t>
      </w:r>
      <w:r w:rsidRPr="0080728B">
        <w:rPr>
          <w:rFonts w:ascii="Times New Roman" w:hAnsi="Times New Roman" w:cs="Times New Roman"/>
        </w:rPr>
        <w:t>, и что Подрядчик не вправе требовать дополнительн</w:t>
      </w:r>
      <w:r w:rsidR="00E47B07" w:rsidRPr="0080728B">
        <w:rPr>
          <w:rFonts w:ascii="Times New Roman" w:hAnsi="Times New Roman" w:cs="Times New Roman"/>
        </w:rPr>
        <w:t>ой</w:t>
      </w:r>
      <w:r w:rsidR="00804FB1" w:rsidRPr="0080728B">
        <w:rPr>
          <w:rFonts w:ascii="Times New Roman" w:hAnsi="Times New Roman" w:cs="Times New Roman"/>
        </w:rPr>
        <w:t xml:space="preserve"> </w:t>
      </w:r>
      <w:r w:rsidR="00E47B07" w:rsidRPr="0080728B">
        <w:rPr>
          <w:rFonts w:ascii="Times New Roman" w:hAnsi="Times New Roman" w:cs="Times New Roman"/>
        </w:rPr>
        <w:t xml:space="preserve">оплаты </w:t>
      </w:r>
      <w:r w:rsidRPr="0080728B">
        <w:rPr>
          <w:rFonts w:ascii="Times New Roman" w:hAnsi="Times New Roman" w:cs="Times New Roman"/>
        </w:rPr>
        <w:t>за осуществление улучшений</w:t>
      </w:r>
      <w:r w:rsidR="00F47C50" w:rsidRPr="0080728B">
        <w:rPr>
          <w:rFonts w:ascii="Times New Roman" w:hAnsi="Times New Roman" w:cs="Times New Roman"/>
        </w:rPr>
        <w:t xml:space="preserve"> / </w:t>
      </w:r>
      <w:r w:rsidRPr="0080728B">
        <w:rPr>
          <w:rFonts w:ascii="Times New Roman" w:hAnsi="Times New Roman" w:cs="Times New Roman"/>
        </w:rPr>
        <w:t>исправлений</w:t>
      </w:r>
      <w:r w:rsidR="00F47C50" w:rsidRPr="0080728B">
        <w:rPr>
          <w:rFonts w:ascii="Times New Roman" w:hAnsi="Times New Roman" w:cs="Times New Roman"/>
        </w:rPr>
        <w:t xml:space="preserve"> / </w:t>
      </w:r>
      <w:r w:rsidRPr="0080728B">
        <w:rPr>
          <w:rFonts w:ascii="Times New Roman" w:hAnsi="Times New Roman" w:cs="Times New Roman"/>
        </w:rPr>
        <w:t>детализаций, которые</w:t>
      </w:r>
      <w:r w:rsidR="00E45141" w:rsidRPr="0080728B">
        <w:rPr>
          <w:rFonts w:ascii="Times New Roman" w:hAnsi="Times New Roman" w:cs="Times New Roman"/>
        </w:rPr>
        <w:t>,</w:t>
      </w:r>
      <w:r w:rsidRPr="0080728B">
        <w:rPr>
          <w:rFonts w:ascii="Times New Roman" w:hAnsi="Times New Roman" w:cs="Times New Roman"/>
        </w:rPr>
        <w:t xml:space="preserve"> согласно Договору</w:t>
      </w:r>
      <w:r w:rsidR="00E45141" w:rsidRPr="0080728B">
        <w:rPr>
          <w:rFonts w:ascii="Times New Roman" w:hAnsi="Times New Roman" w:cs="Times New Roman"/>
        </w:rPr>
        <w:t>,</w:t>
      </w:r>
      <w:r w:rsidRPr="0080728B">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80728B">
        <w:rPr>
          <w:rFonts w:ascii="Times New Roman" w:hAnsi="Times New Roman" w:cs="Times New Roman"/>
        </w:rPr>
        <w:t xml:space="preserve"> / </w:t>
      </w:r>
      <w:r w:rsidRPr="0080728B">
        <w:rPr>
          <w:rFonts w:ascii="Times New Roman" w:hAnsi="Times New Roman" w:cs="Times New Roman"/>
        </w:rPr>
        <w:t>исправления</w:t>
      </w:r>
      <w:r w:rsidR="00F47C50" w:rsidRPr="0080728B">
        <w:rPr>
          <w:rFonts w:ascii="Times New Roman" w:hAnsi="Times New Roman" w:cs="Times New Roman"/>
        </w:rPr>
        <w:t xml:space="preserve"> / </w:t>
      </w:r>
      <w:r w:rsidRPr="0080728B">
        <w:rPr>
          <w:rFonts w:ascii="Times New Roman" w:hAnsi="Times New Roman" w:cs="Times New Roman"/>
        </w:rPr>
        <w:t xml:space="preserve">детализации не будут </w:t>
      </w:r>
      <w:r w:rsidR="00E45141" w:rsidRPr="0080728B">
        <w:rPr>
          <w:rFonts w:ascii="Times New Roman" w:hAnsi="Times New Roman" w:cs="Times New Roman"/>
        </w:rPr>
        <w:t>являться</w:t>
      </w:r>
      <w:r w:rsidRPr="0080728B">
        <w:rPr>
          <w:rFonts w:ascii="Times New Roman" w:hAnsi="Times New Roman" w:cs="Times New Roman"/>
        </w:rPr>
        <w:t xml:space="preserve"> изменение</w:t>
      </w:r>
      <w:r w:rsidR="00E45141" w:rsidRPr="0080728B">
        <w:rPr>
          <w:rFonts w:ascii="Times New Roman" w:hAnsi="Times New Roman" w:cs="Times New Roman"/>
        </w:rPr>
        <w:t>м</w:t>
      </w:r>
      <w:r w:rsidRPr="0080728B">
        <w:rPr>
          <w:rFonts w:ascii="Times New Roman" w:hAnsi="Times New Roman" w:cs="Times New Roman"/>
        </w:rPr>
        <w:t xml:space="preserve"> х</w:t>
      </w:r>
      <w:r w:rsidR="00EB55FD" w:rsidRPr="0080728B">
        <w:rPr>
          <w:rFonts w:ascii="Times New Roman" w:hAnsi="Times New Roman" w:cs="Times New Roman"/>
        </w:rPr>
        <w:t>арактера и</w:t>
      </w:r>
      <w:r w:rsidR="00F47C50" w:rsidRPr="0080728B">
        <w:rPr>
          <w:rFonts w:ascii="Times New Roman" w:hAnsi="Times New Roman" w:cs="Times New Roman"/>
        </w:rPr>
        <w:t xml:space="preserve"> / </w:t>
      </w:r>
      <w:r w:rsidR="00EB55FD" w:rsidRPr="0080728B">
        <w:rPr>
          <w:rFonts w:ascii="Times New Roman" w:hAnsi="Times New Roman" w:cs="Times New Roman"/>
        </w:rPr>
        <w:t>или объема Работ</w:t>
      </w:r>
      <w:r w:rsidR="001D4553" w:rsidRPr="0080728B">
        <w:rPr>
          <w:rFonts w:ascii="Times New Roman" w:hAnsi="Times New Roman" w:cs="Times New Roman"/>
        </w:rPr>
        <w:t>.</w:t>
      </w:r>
    </w:p>
    <w:p w14:paraId="320008BD" w14:textId="76F76D17"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w:t>
      </w:r>
      <w:r w:rsidR="0032023D" w:rsidRPr="0080728B">
        <w:rPr>
          <w:rFonts w:ascii="Times New Roman" w:hAnsi="Times New Roman" w:cs="Times New Roman"/>
        </w:rPr>
        <w:t>жен выполнить работы, которые</w:t>
      </w:r>
      <w:r w:rsidR="00E45141" w:rsidRPr="0080728B">
        <w:rPr>
          <w:rFonts w:ascii="Times New Roman" w:hAnsi="Times New Roman" w:cs="Times New Roman"/>
        </w:rPr>
        <w:t xml:space="preserve"> хотя прямо и не обо</w:t>
      </w:r>
      <w:r w:rsidR="00CE7D74" w:rsidRPr="0080728B">
        <w:rPr>
          <w:rFonts w:ascii="Times New Roman" w:hAnsi="Times New Roman" w:cs="Times New Roman"/>
        </w:rPr>
        <w:t xml:space="preserve">значены в Договоре, </w:t>
      </w:r>
      <w:r w:rsidR="000A680B" w:rsidRPr="0080728B">
        <w:rPr>
          <w:rFonts w:ascii="Times New Roman" w:hAnsi="Times New Roman" w:cs="Times New Roman"/>
        </w:rPr>
        <w:t>Задании на проектирование</w:t>
      </w:r>
      <w:r w:rsidR="00804FB1" w:rsidRPr="0080728B">
        <w:rPr>
          <w:rFonts w:ascii="Times New Roman" w:hAnsi="Times New Roman" w:cs="Times New Roman"/>
        </w:rPr>
        <w:t xml:space="preserve"> </w:t>
      </w:r>
      <w:r w:rsidR="00E45141" w:rsidRPr="0080728B">
        <w:rPr>
          <w:rFonts w:ascii="Times New Roman" w:hAnsi="Times New Roman" w:cs="Times New Roman"/>
        </w:rPr>
        <w:t>и</w:t>
      </w:r>
      <w:r w:rsidR="00F47C50" w:rsidRPr="0080728B">
        <w:rPr>
          <w:rFonts w:ascii="Times New Roman" w:hAnsi="Times New Roman" w:cs="Times New Roman"/>
        </w:rPr>
        <w:t xml:space="preserve"> / </w:t>
      </w:r>
      <w:r w:rsidR="00E45141" w:rsidRPr="0080728B">
        <w:rPr>
          <w:rFonts w:ascii="Times New Roman" w:hAnsi="Times New Roman" w:cs="Times New Roman"/>
        </w:rPr>
        <w:t>или в Обязательных технических правилах, однако</w:t>
      </w:r>
      <w:r w:rsidR="0032023D" w:rsidRPr="0080728B">
        <w:rPr>
          <w:rFonts w:ascii="Times New Roman" w:hAnsi="Times New Roman" w:cs="Times New Roman"/>
        </w:rPr>
        <w:t>:</w:t>
      </w:r>
    </w:p>
    <w:p w14:paraId="465BFCBF"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являю</w:t>
      </w:r>
      <w:r w:rsidR="002C7DB7" w:rsidRPr="0080728B">
        <w:rPr>
          <w:rFonts w:ascii="Times New Roman" w:hAnsi="Times New Roman" w:cs="Times New Roman"/>
        </w:rPr>
        <w:t>т</w:t>
      </w:r>
      <w:r w:rsidRPr="0080728B">
        <w:rPr>
          <w:rFonts w:ascii="Times New Roman" w:hAnsi="Times New Roman" w:cs="Times New Roman"/>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0728B">
        <w:rPr>
          <w:rFonts w:ascii="Times New Roman" w:hAnsi="Times New Roman" w:cs="Times New Roman"/>
        </w:rPr>
        <w:t xml:space="preserve">й, </w:t>
      </w:r>
      <w:r w:rsidRPr="0080728B">
        <w:rPr>
          <w:rFonts w:ascii="Times New Roman" w:hAnsi="Times New Roman" w:cs="Times New Roman"/>
        </w:rPr>
        <w:t>безопасной и надежной эксплуатации Объекта</w:t>
      </w:r>
      <w:r w:rsidR="00CE7D74" w:rsidRPr="0080728B">
        <w:rPr>
          <w:rFonts w:ascii="Times New Roman" w:hAnsi="Times New Roman" w:cs="Times New Roman"/>
        </w:rPr>
        <w:t>, созданного на основе Технической документации</w:t>
      </w:r>
      <w:r w:rsidRPr="0080728B">
        <w:rPr>
          <w:rFonts w:ascii="Times New Roman" w:hAnsi="Times New Roman" w:cs="Times New Roman"/>
        </w:rPr>
        <w:t>;</w:t>
      </w:r>
    </w:p>
    <w:p w14:paraId="51FC0D2B" w14:textId="77777777" w:rsidR="00C075B2" w:rsidRPr="0080728B" w:rsidRDefault="00C075B2" w:rsidP="0080728B">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w:t>
      </w:r>
      <w:r w:rsidR="00CE7D74" w:rsidRPr="0080728B">
        <w:rPr>
          <w:rFonts w:ascii="Times New Roman" w:hAnsi="Times New Roman" w:cs="Times New Roman"/>
        </w:rPr>
        <w:t>м на момент заключения Договора</w:t>
      </w:r>
      <w:r w:rsidRPr="0080728B">
        <w:rPr>
          <w:rFonts w:ascii="Times New Roman" w:hAnsi="Times New Roman" w:cs="Times New Roman"/>
        </w:rPr>
        <w:t>.</w:t>
      </w:r>
    </w:p>
    <w:p w14:paraId="4D920608" w14:textId="77777777" w:rsidR="00AD1BAD" w:rsidRPr="0080728B" w:rsidRDefault="00AD1BAD" w:rsidP="0080728B">
      <w:pPr>
        <w:pStyle w:val="RUS1"/>
        <w:widowControl w:val="0"/>
        <w:spacing w:before="0"/>
        <w:rPr>
          <w:rFonts w:ascii="Times New Roman" w:hAnsi="Times New Roman" w:cs="Times New Roman"/>
        </w:rPr>
      </w:pPr>
      <w:bookmarkStart w:id="68" w:name="_Toc504140775"/>
      <w:bookmarkStart w:id="69" w:name="_Ref493704750"/>
      <w:bookmarkStart w:id="70" w:name="_Toc80109868"/>
      <w:r w:rsidRPr="0080728B">
        <w:rPr>
          <w:rFonts w:ascii="Times New Roman" w:hAnsi="Times New Roman" w:cs="Times New Roman"/>
        </w:rPr>
        <w:t>Дополнительные Работы</w:t>
      </w:r>
      <w:bookmarkEnd w:id="68"/>
      <w:bookmarkEnd w:id="70"/>
    </w:p>
    <w:p w14:paraId="75FE51D2" w14:textId="77777777"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895DB3A" w14:textId="688A2CDF"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bookmarkStart w:id="71" w:name="_Hlt500771388"/>
      <w:bookmarkStart w:id="72" w:name="_Toc504140776"/>
      <w:bookmarkStart w:id="73" w:name="_Toc80109869"/>
      <w:bookmarkEnd w:id="69"/>
      <w:bookmarkEnd w:id="71"/>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72"/>
      <w:bookmarkEnd w:id="73"/>
    </w:p>
    <w:p w14:paraId="194717C9"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80109870"/>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683B48" w14:textId="58837722"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54B71B03" w14:textId="467E4B3D"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lastRenderedPageBreak/>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77" w:name="_Toc504140778"/>
      <w:bookmarkStart w:id="78" w:name="_Toc80109871"/>
      <w:r w:rsidRPr="0080728B">
        <w:rPr>
          <w:rFonts w:ascii="Times New Roman" w:hAnsi="Times New Roman" w:cs="Times New Roman"/>
        </w:rPr>
        <w:t>Распределение прав на результаты интеллектуальной деятельности</w:t>
      </w:r>
      <w:bookmarkEnd w:id="77"/>
      <w:bookmarkEnd w:id="78"/>
    </w:p>
    <w:p w14:paraId="01AA5848" w14:textId="77777777" w:rsidR="007854F9" w:rsidRPr="0080728B" w:rsidRDefault="007854F9" w:rsidP="0080728B">
      <w:pPr>
        <w:pStyle w:val="RUS11"/>
        <w:widowControl w:val="0"/>
        <w:rPr>
          <w:rFonts w:ascii="Times New Roman" w:hAnsi="Times New Roman" w:cs="Times New Roman"/>
        </w:rPr>
      </w:pPr>
      <w:bookmarkStart w:id="79"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9"/>
    </w:p>
    <w:p w14:paraId="7F096E5C" w14:textId="3F1E1381" w:rsidR="007854F9" w:rsidRPr="0080728B" w:rsidRDefault="007854F9" w:rsidP="0080728B">
      <w:pPr>
        <w:pStyle w:val="RUS11"/>
        <w:widowControl w:val="0"/>
        <w:rPr>
          <w:rFonts w:ascii="Times New Roman" w:hAnsi="Times New Roman" w:cs="Times New Roman"/>
        </w:rPr>
      </w:pPr>
      <w:bookmarkStart w:id="80"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80728B" w:rsidRPr="0080728B">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0"/>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2C6F7AA6" w:rsidR="007854F9" w:rsidRPr="00554971" w:rsidRDefault="007854F9" w:rsidP="0080728B">
      <w:pPr>
        <w:pStyle w:val="RUS11"/>
        <w:widowControl w:val="0"/>
        <w:rPr>
          <w:rFonts w:ascii="Times New Roman" w:hAnsi="Times New Roman" w:cs="Times New Roman"/>
        </w:rPr>
      </w:pPr>
      <w:r w:rsidRPr="00554971">
        <w:rPr>
          <w:rFonts w:ascii="Times New Roman" w:hAnsi="Times New Roman" w:cs="Times New Roman"/>
        </w:rPr>
        <w:t>Если Подрядчику и</w:t>
      </w:r>
      <w:r w:rsidR="00F47C50" w:rsidRPr="00554971">
        <w:rPr>
          <w:rFonts w:ascii="Times New Roman" w:hAnsi="Times New Roman" w:cs="Times New Roman"/>
        </w:rPr>
        <w:t xml:space="preserve"> / </w:t>
      </w:r>
      <w:r w:rsidRPr="00554971">
        <w:rPr>
          <w:rFonts w:ascii="Times New Roman" w:hAnsi="Times New Roman" w:cs="Times New Roman"/>
        </w:rPr>
        <w:t xml:space="preserve">или Заказчику будут предъявлены требования, связанные с тем, что при создании </w:t>
      </w:r>
      <w:r w:rsidR="0016550F" w:rsidRPr="00554971">
        <w:rPr>
          <w:rFonts w:ascii="Times New Roman" w:hAnsi="Times New Roman" w:cs="Times New Roman"/>
        </w:rPr>
        <w:t>Технической документации</w:t>
      </w:r>
      <w:r w:rsidRPr="00554971">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554971">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w:t>
      </w:r>
      <w:r w:rsidR="002245B8" w:rsidRPr="00554971">
        <w:rPr>
          <w:rFonts w:ascii="Times New Roman" w:hAnsi="Times New Roman" w:cs="Times New Roman"/>
          <w:bCs/>
        </w:rPr>
        <w:t>ц (в том числе административные</w:t>
      </w:r>
      <w:r w:rsidR="004C050F" w:rsidRPr="00554971">
        <w:rPr>
          <w:rFonts w:ascii="Times New Roman" w:hAnsi="Times New Roman" w:cs="Times New Roman"/>
          <w:bCs/>
        </w:rPr>
        <w:t xml:space="preserve"> и / или</w:t>
      </w:r>
      <w:r w:rsidRPr="00554971">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554971">
        <w:rPr>
          <w:rFonts w:ascii="Times New Roman" w:hAnsi="Times New Roman" w:cs="Times New Roman"/>
          <w:bCs/>
        </w:rPr>
        <w:t>твующего требования Заказчиком.</w:t>
      </w:r>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1" w:name="_Toc504140779"/>
      <w:bookmarkStart w:id="82" w:name="_Toc80109872"/>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1"/>
      <w:bookmarkEnd w:id="82"/>
    </w:p>
    <w:p w14:paraId="72DE4891" w14:textId="77777777" w:rsidR="00F566FE" w:rsidRPr="0080728B" w:rsidRDefault="00F566FE" w:rsidP="0080728B">
      <w:pPr>
        <w:pStyle w:val="RUS1"/>
        <w:widowControl w:val="0"/>
        <w:spacing w:before="0"/>
        <w:rPr>
          <w:rFonts w:ascii="Times New Roman" w:hAnsi="Times New Roman" w:cs="Times New Roman"/>
        </w:rPr>
      </w:pPr>
      <w:bookmarkStart w:id="83" w:name="_Ref496284723"/>
      <w:bookmarkStart w:id="84" w:name="_Ref496284743"/>
      <w:bookmarkStart w:id="85" w:name="_Toc504140780"/>
      <w:bookmarkStart w:id="86" w:name="_Toc80109873"/>
      <w:r w:rsidRPr="0080728B">
        <w:rPr>
          <w:rFonts w:ascii="Times New Roman" w:hAnsi="Times New Roman" w:cs="Times New Roman"/>
        </w:rPr>
        <w:t>Ответственность сторон</w:t>
      </w:r>
      <w:bookmarkEnd w:id="83"/>
      <w:bookmarkEnd w:id="84"/>
      <w:bookmarkEnd w:id="85"/>
      <w:bookmarkEnd w:id="86"/>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w:t>
      </w:r>
      <w:r w:rsidRPr="0080728B">
        <w:rPr>
          <w:rFonts w:ascii="Times New Roman" w:hAnsi="Times New Roman" w:cs="Times New Roman"/>
        </w:rPr>
        <w:lastRenderedPageBreak/>
        <w:t xml:space="preserve">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68482EE0"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80728B" w:rsidRPr="0080728B">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6DE2DC9B"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30741A4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554971">
        <w:rPr>
          <w:rFonts w:ascii="Times New Roman" w:hAnsi="Times New Roman" w:cs="Times New Roman"/>
        </w:rPr>
        <w:t>.</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0990053"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554971">
        <w:rPr>
          <w:rFonts w:ascii="Times New Roman" w:hAnsi="Times New Roman" w:cs="Times New Roman"/>
        </w:rPr>
        <w:t>30 000 (тридцати тысяч)</w:t>
      </w:r>
      <w:r w:rsidR="00D8786B" w:rsidRPr="0080728B">
        <w:rPr>
          <w:rFonts w:ascii="Times New Roman" w:hAnsi="Times New Roman" w:cs="Times New Roman"/>
        </w:rPr>
        <w:t xml:space="preserve"> рублей</w:t>
      </w:r>
      <w:r w:rsidRPr="0080728B">
        <w:rPr>
          <w:rFonts w:ascii="Times New Roman" w:hAnsi="Times New Roman" w:cs="Times New Roman"/>
        </w:rPr>
        <w:t>;</w:t>
      </w:r>
    </w:p>
    <w:p w14:paraId="178DE13D" w14:textId="7404C24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554971">
        <w:rPr>
          <w:rFonts w:ascii="Times New Roman" w:hAnsi="Times New Roman" w:cs="Times New Roman"/>
        </w:rPr>
        <w:t>30 000 (тридцати тысяч)</w:t>
      </w:r>
      <w:r w:rsidR="002C614A" w:rsidRPr="0080728B">
        <w:rPr>
          <w:rFonts w:ascii="Times New Roman" w:hAnsi="Times New Roman" w:cs="Times New Roman"/>
        </w:rPr>
        <w:t xml:space="preserve"> рублей</w:t>
      </w:r>
      <w:r w:rsidRPr="0080728B">
        <w:rPr>
          <w:rFonts w:ascii="Times New Roman" w:hAnsi="Times New Roman" w:cs="Times New Roman"/>
        </w:rPr>
        <w:t>;</w:t>
      </w:r>
    </w:p>
    <w:p w14:paraId="3906A2DF" w14:textId="3DBAB09D"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554971">
        <w:rPr>
          <w:rFonts w:ascii="Times New Roman" w:hAnsi="Times New Roman" w:cs="Times New Roman"/>
        </w:rPr>
        <w:t>50 000 (пятидесяти тысяч)</w:t>
      </w:r>
      <w:r w:rsidR="002C614A" w:rsidRPr="0080728B">
        <w:rPr>
          <w:rFonts w:ascii="Times New Roman" w:hAnsi="Times New Roman" w:cs="Times New Roman"/>
        </w:rPr>
        <w:t xml:space="preserve"> рублей</w:t>
      </w:r>
      <w:r w:rsidR="00D31B71" w:rsidRPr="0080728B">
        <w:rPr>
          <w:rFonts w:ascii="Times New Roman" w:hAnsi="Times New Roman" w:cs="Times New Roman"/>
        </w:rPr>
        <w:t>;</w:t>
      </w:r>
    </w:p>
    <w:p w14:paraId="4EA32A50" w14:textId="64D33FF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80728B" w:rsidRPr="0080728B">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87"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7"/>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w:t>
      </w:r>
      <w:r w:rsidRPr="0080728B">
        <w:rPr>
          <w:rFonts w:ascii="Times New Roman" w:hAnsi="Times New Roman" w:cs="Times New Roman"/>
        </w:rPr>
        <w:lastRenderedPageBreak/>
        <w:t>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08137D2C" w:rsidR="002A33CD" w:rsidRPr="0080728B"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80728B" w:rsidRPr="0080728B">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D55973" w:rsidRPr="0080728B">
        <w:rPr>
          <w:rFonts w:ascii="Times New Roman" w:hAnsi="Times New Roman" w:cs="Times New Roman"/>
        </w:rPr>
        <w:fldChar w:fldCharType="begin"/>
      </w:r>
      <w:r w:rsidR="00D55973"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D55973" w:rsidRPr="0080728B">
        <w:rPr>
          <w:rFonts w:ascii="Times New Roman" w:hAnsi="Times New Roman" w:cs="Times New Roman"/>
        </w:rPr>
      </w:r>
      <w:r w:rsidR="00D55973" w:rsidRPr="0080728B">
        <w:rPr>
          <w:rFonts w:ascii="Times New Roman" w:hAnsi="Times New Roman" w:cs="Times New Roman"/>
        </w:rPr>
        <w:fldChar w:fldCharType="separate"/>
      </w:r>
      <w:r w:rsidR="0080728B" w:rsidRPr="0080728B">
        <w:rPr>
          <w:rFonts w:ascii="Times New Roman" w:hAnsi="Times New Roman" w:cs="Times New Roman"/>
        </w:rPr>
        <w:t>29.10</w:t>
      </w:r>
      <w:r w:rsidR="00D55973" w:rsidRPr="0080728B">
        <w:rPr>
          <w:rFonts w:ascii="Times New Roman" w:hAnsi="Times New Roman" w:cs="Times New Roman"/>
        </w:rPr>
        <w:fldChar w:fldCharType="end"/>
      </w:r>
      <w:r w:rsidR="002454C5" w:rsidRPr="0080728B">
        <w:rPr>
          <w:rFonts w:ascii="Times New Roman" w:hAnsi="Times New Roman" w:cs="Times New Roman"/>
        </w:rPr>
        <w:t xml:space="preserve"> </w:t>
      </w:r>
      <w:r w:rsidRPr="0080728B">
        <w:rPr>
          <w:rFonts w:ascii="Times New Roman" w:hAnsi="Times New Roman" w:cs="Times New Roman"/>
        </w:rPr>
        <w:t>Договора.</w:t>
      </w:r>
    </w:p>
    <w:p w14:paraId="0C519984"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17B032B" w14:textId="19F0A619" w:rsidR="00557C79" w:rsidRPr="0080728B" w:rsidRDefault="00557C79" w:rsidP="0080728B">
      <w:pPr>
        <w:pStyle w:val="RUS11"/>
        <w:widowControl w:val="0"/>
        <w:rPr>
          <w:rFonts w:ascii="Times New Roman" w:hAnsi="Times New Roman" w:cs="Times New Roman"/>
        </w:rPr>
      </w:pPr>
      <w:r w:rsidRPr="0080728B">
        <w:rPr>
          <w:rFonts w:ascii="Times New Roman" w:hAnsi="Times New Roman" w:cs="Times New Roman"/>
        </w:rPr>
        <w:t>За несоблюдение положений Требований</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i/>
        </w:rPr>
        <w:t>№ 7</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80728B">
        <w:rPr>
          <w:rFonts w:ascii="Times New Roman" w:hAnsi="Times New Roman" w:cs="Times New Roman"/>
        </w:rPr>
        <w:fldChar w:fldCharType="end"/>
      </w:r>
      <w:r w:rsidRPr="0080728B">
        <w:rPr>
          <w:rFonts w:ascii="Times New Roman" w:hAnsi="Times New Roman" w:cs="Times New Roman"/>
        </w:rPr>
        <w:t xml:space="preserve">, Подрядчик несет ответственность, предусмотренную </w:t>
      </w:r>
      <w:r w:rsidR="00A4055E" w:rsidRPr="0080728B">
        <w:rPr>
          <w:rFonts w:ascii="Times New Roman" w:hAnsi="Times New Roman" w:cs="Times New Roman"/>
        </w:rPr>
        <w:t xml:space="preserve">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i/>
        </w:rPr>
        <w:t>№ 7</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RefSCH7_1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80728B" w:rsidRPr="0080728B">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Pr="0080728B">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88"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8"/>
    </w:p>
    <w:p w14:paraId="5D5109DC" w14:textId="54593809" w:rsidR="00F566FE" w:rsidRPr="0080728B" w:rsidRDefault="00296C68" w:rsidP="0080728B">
      <w:pPr>
        <w:pStyle w:val="RUS11"/>
        <w:widowControl w:val="0"/>
        <w:rPr>
          <w:rFonts w:ascii="Times New Roman" w:hAnsi="Times New Roman" w:cs="Times New Roman"/>
        </w:rPr>
      </w:pPr>
      <w:r>
        <w:rPr>
          <w:rFonts w:ascii="Times New Roman" w:hAnsi="Times New Roman" w:cs="Times New Roman"/>
        </w:rPr>
        <w:t xml:space="preserve">В случае появления </w:t>
      </w:r>
      <w:r w:rsidR="00F566FE" w:rsidRPr="0080728B">
        <w:rPr>
          <w:rFonts w:ascii="Times New Roman" w:hAnsi="Times New Roman" w:cs="Times New Roman"/>
        </w:rPr>
        <w:t xml:space="preserve">у Заказчика имущественных </w:t>
      </w:r>
      <w:r w:rsidR="00F566FE"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00F566FE" w:rsidRPr="0080728B">
        <w:rPr>
          <w:rFonts w:ascii="Times New Roman" w:hAnsi="Times New Roman" w:cs="Times New Roman"/>
        </w:rPr>
        <w:t xml:space="preserve">по итогам налогового контроля в виде </w:t>
      </w:r>
      <w:proofErr w:type="spellStart"/>
      <w:r w:rsidR="00F566FE" w:rsidRPr="0080728B">
        <w:rPr>
          <w:rFonts w:ascii="Times New Roman" w:hAnsi="Times New Roman" w:cs="Times New Roman"/>
        </w:rPr>
        <w:t>доначисленных</w:t>
      </w:r>
      <w:proofErr w:type="spellEnd"/>
      <w:r w:rsidR="00F566FE"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F566FE" w:rsidRPr="0080728B">
        <w:rPr>
          <w:rFonts w:ascii="Times New Roman" w:hAnsi="Times New Roman" w:cs="Times New Roman"/>
        </w:rPr>
        <w:t>доначисленных</w:t>
      </w:r>
      <w:proofErr w:type="spellEnd"/>
      <w:r w:rsidR="00F566FE"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w:t>
      </w:r>
      <w:r w:rsidRPr="0080728B">
        <w:rPr>
          <w:rFonts w:ascii="Times New Roman" w:hAnsi="Times New Roman" w:cs="Times New Roman"/>
        </w:rPr>
        <w:lastRenderedPageBreak/>
        <w:t>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89"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9"/>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 xml:space="preserve">или </w:t>
      </w:r>
      <w:r w:rsidRPr="0080728B">
        <w:rPr>
          <w:rFonts w:ascii="Times New Roman" w:hAnsi="Times New Roman" w:cs="Times New Roman"/>
        </w:rPr>
        <w:lastRenderedPageBreak/>
        <w:t>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0" w:name="_Toc504140781"/>
      <w:bookmarkStart w:id="91" w:name="_Toc80109874"/>
      <w:r w:rsidRPr="0080728B">
        <w:rPr>
          <w:rFonts w:ascii="Times New Roman" w:hAnsi="Times New Roman" w:cs="Times New Roman"/>
        </w:rPr>
        <w:t>Разрешение споров</w:t>
      </w:r>
      <w:bookmarkEnd w:id="90"/>
      <w:bookmarkEnd w:id="91"/>
    </w:p>
    <w:p w14:paraId="634FB876" w14:textId="77777777" w:rsidR="00EC2F65" w:rsidRPr="0080728B" w:rsidRDefault="00F566FE" w:rsidP="0080728B">
      <w:pPr>
        <w:pStyle w:val="RUS11"/>
        <w:widowControl w:val="0"/>
        <w:rPr>
          <w:rFonts w:ascii="Times New Roman" w:hAnsi="Times New Roman" w:cs="Times New Roman"/>
        </w:rPr>
      </w:pPr>
      <w:bookmarkStart w:id="92"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2"/>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93" w:name="_Toc504140782"/>
      <w:bookmarkStart w:id="94" w:name="_Toc80109875"/>
      <w:r w:rsidRPr="0080728B">
        <w:rPr>
          <w:rFonts w:ascii="Times New Roman" w:hAnsi="Times New Roman" w:cs="Times New Roman"/>
        </w:rPr>
        <w:t>Применимое право</w:t>
      </w:r>
      <w:bookmarkEnd w:id="93"/>
      <w:bookmarkEnd w:id="94"/>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95" w:name="_Toc504140783"/>
      <w:bookmarkStart w:id="96" w:name="_Toc80109876"/>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5"/>
      <w:bookmarkEnd w:id="96"/>
    </w:p>
    <w:p w14:paraId="0FF81E9F" w14:textId="77777777" w:rsidR="00F566FE" w:rsidRPr="0080728B" w:rsidRDefault="00D571C7" w:rsidP="0080728B">
      <w:pPr>
        <w:pStyle w:val="RUS1"/>
        <w:widowControl w:val="0"/>
        <w:spacing w:before="0"/>
        <w:rPr>
          <w:rFonts w:ascii="Times New Roman" w:hAnsi="Times New Roman" w:cs="Times New Roman"/>
        </w:rPr>
      </w:pPr>
      <w:bookmarkStart w:id="97" w:name="_Toc504140784"/>
      <w:bookmarkStart w:id="98" w:name="_Toc80109877"/>
      <w:r w:rsidRPr="0080728B">
        <w:rPr>
          <w:rFonts w:ascii="Times New Roman" w:hAnsi="Times New Roman" w:cs="Times New Roman"/>
        </w:rPr>
        <w:t>Изменение, прекращение и расторжение Договора</w:t>
      </w:r>
      <w:bookmarkEnd w:id="97"/>
      <w:bookmarkEnd w:id="98"/>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2AC47C1C" w:rsidR="00F566FE" w:rsidRPr="0080728B" w:rsidRDefault="00F566FE" w:rsidP="0080728B">
      <w:pPr>
        <w:pStyle w:val="RUS11"/>
        <w:widowControl w:val="0"/>
        <w:rPr>
          <w:rFonts w:ascii="Times New Roman" w:hAnsi="Times New Roman" w:cs="Times New Roman"/>
        </w:rPr>
      </w:pPr>
      <w:bookmarkStart w:id="99" w:name="_Ref496713263"/>
      <w:r w:rsidRPr="0080728B">
        <w:rPr>
          <w:rFonts w:ascii="Times New Roman" w:hAnsi="Times New Roman" w:cs="Times New Roman"/>
          <w:lang w:eastAsia="en-US"/>
        </w:rPr>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0728B">
        <w:rPr>
          <w:rFonts w:ascii="Times New Roman" w:hAnsi="Times New Roman" w:cs="Times New Roman"/>
          <w:lang w:eastAsia="en-US"/>
        </w:rPr>
        <w:t xml:space="preserve">(пятнадцать) </w:t>
      </w:r>
      <w:r w:rsidRPr="0080728B">
        <w:rPr>
          <w:rFonts w:ascii="Times New Roman" w:hAnsi="Times New Roman" w:cs="Times New Roman"/>
          <w:lang w:eastAsia="en-US"/>
        </w:rPr>
        <w:t>дней до даты предполагаемого расторжения.</w:t>
      </w:r>
      <w:bookmarkEnd w:id="99"/>
    </w:p>
    <w:p w14:paraId="6711EF28" w14:textId="6EB5C83D"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24.3</w:t>
      </w:r>
      <w:r w:rsidR="003D6FA7" w:rsidRPr="0080728B">
        <w:rPr>
          <w:rFonts w:ascii="Times New Roman" w:hAnsi="Times New Roman" w:cs="Times New Roman"/>
        </w:rPr>
        <w:fldChar w:fldCharType="end"/>
      </w:r>
      <w:r w:rsidR="001F3DC2" w:rsidRPr="0080728B">
        <w:rPr>
          <w:rFonts w:ascii="Times New Roman" w:hAnsi="Times New Roman" w:cs="Times New Roman"/>
        </w:rPr>
        <w:t xml:space="preserve"> </w:t>
      </w:r>
      <w:r w:rsidRPr="0080728B">
        <w:rPr>
          <w:rFonts w:ascii="Times New Roman" w:hAnsi="Times New Roman" w:cs="Times New Roman"/>
        </w:rPr>
        <w:t xml:space="preserve">Договора, Стороны немедленно приложат усилия, чтобы в течение 3 (трех) месяцев с </w:t>
      </w:r>
      <w:r w:rsidRPr="0080728B">
        <w:rPr>
          <w:rFonts w:ascii="Times New Roman" w:hAnsi="Times New Roman" w:cs="Times New Roman"/>
        </w:rPr>
        <w:lastRenderedPageBreak/>
        <w:t xml:space="preserve">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80728B">
        <w:rPr>
          <w:rFonts w:ascii="Times New Roman" w:hAnsi="Times New Roman" w:cs="Times New Roman"/>
        </w:rPr>
        <w:t>Работам</w:t>
      </w:r>
      <w:r w:rsidRPr="0080728B">
        <w:rPr>
          <w:rFonts w:ascii="Times New Roman" w:hAnsi="Times New Roman" w:cs="Times New Roman"/>
        </w:rPr>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0728B">
        <w:rPr>
          <w:rFonts w:ascii="Times New Roman" w:hAnsi="Times New Roman" w:cs="Times New Roman"/>
        </w:rPr>
        <w:t xml:space="preserve">дополнительного </w:t>
      </w:r>
      <w:r w:rsidRPr="0080728B">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610AF0B" w14:textId="77777777" w:rsidR="00F566FE" w:rsidRPr="0080728B" w:rsidRDefault="00F566FE" w:rsidP="0080728B">
      <w:pPr>
        <w:pStyle w:val="RUS11"/>
        <w:widowControl w:val="0"/>
        <w:rPr>
          <w:rFonts w:ascii="Times New Roman" w:hAnsi="Times New Roman" w:cs="Times New Roman"/>
        </w:rPr>
      </w:pPr>
      <w:bookmarkStart w:id="100" w:name="_Ref496714458"/>
      <w:r w:rsidRPr="0080728B">
        <w:rPr>
          <w:rFonts w:ascii="Times New Roman" w:hAnsi="Times New Roman" w:cs="Times New Roman"/>
        </w:rPr>
        <w:t>В случае:</w:t>
      </w:r>
      <w:bookmarkEnd w:id="100"/>
    </w:p>
    <w:p w14:paraId="391806D9"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w:t>
      </w:r>
      <w:r w:rsidR="00F47C50" w:rsidRPr="0080728B">
        <w:rPr>
          <w:rFonts w:ascii="Times New Roman" w:hAnsi="Times New Roman" w:cs="Times New Roman"/>
        </w:rPr>
        <w:t xml:space="preserve"> / </w:t>
      </w:r>
      <w:r w:rsidRPr="0080728B">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10CA956" w14:textId="77777777" w:rsidR="00F566FE" w:rsidRPr="0080728B" w:rsidRDefault="00345EE7" w:rsidP="0080728B">
      <w:pPr>
        <w:pStyle w:val="RUS10"/>
        <w:widowControl w:val="0"/>
        <w:rPr>
          <w:rFonts w:ascii="Times New Roman" w:hAnsi="Times New Roman" w:cs="Times New Roman"/>
        </w:rPr>
      </w:pPr>
      <w:r w:rsidRPr="0080728B">
        <w:rPr>
          <w:rFonts w:ascii="Times New Roman" w:hAnsi="Times New Roman" w:cs="Times New Roman"/>
        </w:rPr>
        <w:t xml:space="preserve">если </w:t>
      </w:r>
      <w:r w:rsidR="00F566FE" w:rsidRPr="0080728B">
        <w:rPr>
          <w:rFonts w:ascii="Times New Roman" w:hAnsi="Times New Roman" w:cs="Times New Roman"/>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0728B">
        <w:rPr>
          <w:rFonts w:ascii="Times New Roman" w:hAnsi="Times New Roman" w:cs="Times New Roman"/>
        </w:rPr>
        <w:t>,</w:t>
      </w:r>
      <w:r w:rsidR="00F566FE" w:rsidRPr="0080728B">
        <w:rPr>
          <w:rFonts w:ascii="Times New Roman" w:hAnsi="Times New Roman" w:cs="Times New Roman"/>
        </w:rPr>
        <w:t xml:space="preserve"> на срок более 5 (пяти) календарных дней;</w:t>
      </w:r>
    </w:p>
    <w:p w14:paraId="1DC92E5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0728B">
        <w:rPr>
          <w:rFonts w:ascii="Times New Roman" w:hAnsi="Times New Roman" w:cs="Times New Roman"/>
        </w:rPr>
        <w:t>пятнадцати</w:t>
      </w:r>
      <w:r w:rsidRPr="0080728B">
        <w:rPr>
          <w:rFonts w:ascii="Times New Roman" w:hAnsi="Times New Roman" w:cs="Times New Roman"/>
        </w:rPr>
        <w:t>) календарных дней;</w:t>
      </w:r>
    </w:p>
    <w:p w14:paraId="4A04BC17"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w:t>
      </w:r>
      <w:r w:rsidR="00345EE7" w:rsidRPr="0080728B">
        <w:rPr>
          <w:rFonts w:ascii="Times New Roman" w:hAnsi="Times New Roman" w:cs="Times New Roman"/>
        </w:rPr>
        <w:t>,</w:t>
      </w:r>
      <w:r w:rsidRPr="0080728B">
        <w:rPr>
          <w:rFonts w:ascii="Times New Roman" w:hAnsi="Times New Roman" w:cs="Times New Roman"/>
        </w:rPr>
        <w:t xml:space="preserve"> в случае нарушения сроков выполнения Работ (Этапа Работ) более чем </w:t>
      </w:r>
      <w:r w:rsidR="00345EE7" w:rsidRPr="0080728B">
        <w:rPr>
          <w:rFonts w:ascii="Times New Roman" w:hAnsi="Times New Roman" w:cs="Times New Roman"/>
        </w:rPr>
        <w:t xml:space="preserve">на </w:t>
      </w:r>
      <w:r w:rsidRPr="0080728B">
        <w:rPr>
          <w:rFonts w:ascii="Times New Roman" w:hAnsi="Times New Roman" w:cs="Times New Roman"/>
        </w:rPr>
        <w:t>15 (пятнадцать) календарных дней;</w:t>
      </w:r>
    </w:p>
    <w:p w14:paraId="32B0A66F"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14:paraId="3DEDAF4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привлечения Подрядчиком иностранных рабочих </w:t>
      </w:r>
      <w:r w:rsidR="00327135" w:rsidRPr="0080728B">
        <w:rPr>
          <w:rFonts w:ascii="Times New Roman" w:hAnsi="Times New Roman" w:cs="Times New Roman"/>
        </w:rPr>
        <w:t>в нарушение требований миграционного законодательства</w:t>
      </w:r>
      <w:r w:rsidRPr="0080728B">
        <w:rPr>
          <w:rFonts w:ascii="Times New Roman" w:hAnsi="Times New Roman" w:cs="Times New Roman"/>
        </w:rPr>
        <w:t>;</w:t>
      </w:r>
    </w:p>
    <w:p w14:paraId="62698D5B" w14:textId="12C00643" w:rsidR="00F566FE" w:rsidRPr="0080728B" w:rsidRDefault="00B613B6" w:rsidP="0080728B">
      <w:pPr>
        <w:pStyle w:val="RUS10"/>
        <w:widowControl w:val="0"/>
        <w:rPr>
          <w:rFonts w:ascii="Times New Roman" w:hAnsi="Times New Roman" w:cs="Times New Roman"/>
        </w:rPr>
      </w:pPr>
      <w:r w:rsidRPr="0080728B">
        <w:rPr>
          <w:rFonts w:ascii="Times New Roman" w:hAnsi="Times New Roman" w:cs="Times New Roman"/>
        </w:rPr>
        <w:t>вступления</w:t>
      </w:r>
      <w:r w:rsidR="002F1954" w:rsidRPr="0080728B">
        <w:rPr>
          <w:rFonts w:ascii="Times New Roman" w:hAnsi="Times New Roman" w:cs="Times New Roman"/>
        </w:rPr>
        <w:t xml:space="preserve"> </w:t>
      </w:r>
      <w:r w:rsidRPr="0080728B">
        <w:rPr>
          <w:rFonts w:ascii="Times New Roman" w:hAnsi="Times New Roman" w:cs="Times New Roman"/>
        </w:rPr>
        <w:t xml:space="preserve">Подрядчика в процедуру </w:t>
      </w:r>
      <w:r w:rsidR="00F566FE" w:rsidRPr="0080728B">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0728B">
        <w:rPr>
          <w:rFonts w:ascii="Times New Roman" w:hAnsi="Times New Roman" w:cs="Times New Roman"/>
        </w:rPr>
        <w:t>,</w:t>
      </w:r>
      <w:r w:rsidRPr="0080728B">
        <w:rPr>
          <w:rFonts w:ascii="Times New Roman" w:hAnsi="Times New Roman" w:cs="Times New Roman"/>
        </w:rPr>
        <w:t xml:space="preserve"> в течение свы</w:t>
      </w:r>
      <w:r w:rsidR="00B613B6" w:rsidRPr="0080728B">
        <w:rPr>
          <w:rFonts w:ascii="Times New Roman" w:hAnsi="Times New Roman" w:cs="Times New Roman"/>
        </w:rPr>
        <w:t>ше 10 (десяти) календарных дней;</w:t>
      </w:r>
    </w:p>
    <w:p w14:paraId="4A5C85A1" w14:textId="343B2B7B"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невыполнения Подрядчиком либо </w:t>
      </w:r>
      <w:r w:rsidR="007A1B9F" w:rsidRPr="0080728B">
        <w:rPr>
          <w:rFonts w:ascii="Times New Roman" w:hAnsi="Times New Roman" w:cs="Times New Roman"/>
        </w:rPr>
        <w:t>Субподрядной организацией</w:t>
      </w:r>
      <w:r w:rsidR="00621467" w:rsidRPr="0080728B">
        <w:rPr>
          <w:rFonts w:ascii="Times New Roman" w:hAnsi="Times New Roman" w:cs="Times New Roman"/>
        </w:rPr>
        <w:t xml:space="preserve"> </w:t>
      </w:r>
      <w:r w:rsidRPr="0080728B">
        <w:rPr>
          <w:rFonts w:ascii="Times New Roman" w:hAnsi="Times New Roman" w:cs="Times New Roman"/>
        </w:rPr>
        <w:t>требований охраны труда, промышленной безопасности, пожарной безопасности и экологии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w:t>
      </w:r>
      <w:r w:rsidR="00CE1113" w:rsidRPr="0080728B">
        <w:rPr>
          <w:rFonts w:ascii="Times New Roman" w:hAnsi="Times New Roman" w:cs="Times New Roman"/>
        </w:rPr>
        <w:t>территории Заказчика</w:t>
      </w:r>
      <w:r w:rsidRPr="0080728B">
        <w:rPr>
          <w:rFonts w:ascii="Times New Roman" w:hAnsi="Times New Roman" w:cs="Times New Roman"/>
        </w:rPr>
        <w:t>;</w:t>
      </w:r>
    </w:p>
    <w:p w14:paraId="5A7F3B84"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14:paraId="5E1B2279" w14:textId="77777777" w:rsidR="00F566FE" w:rsidRPr="0080728B" w:rsidRDefault="00F566FE" w:rsidP="0080728B">
      <w:pPr>
        <w:pStyle w:val="RUS10"/>
        <w:widowControl w:val="0"/>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 xml:space="preserve">а также в иных случаях, предусмотренных Договором, </w:t>
      </w:r>
      <w:r w:rsidR="00B613B6"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Сторон или </w:t>
      </w:r>
      <w:r w:rsidRPr="0080728B">
        <w:rPr>
          <w:rFonts w:ascii="Times New Roman" w:hAnsi="Times New Roman" w:cs="Times New Roman"/>
        </w:rPr>
        <w:lastRenderedPageBreak/>
        <w:t xml:space="preserve">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0728B">
        <w:rPr>
          <w:rFonts w:ascii="Times New Roman" w:hAnsi="Times New Roman" w:cs="Times New Roman"/>
        </w:rPr>
        <w:t>Результатами Работ, созданными Подрядчиком на дату прекращения Договора</w:t>
      </w:r>
      <w:r w:rsidRPr="0080728B">
        <w:rPr>
          <w:rFonts w:ascii="Times New Roman" w:hAnsi="Times New Roman" w:cs="Times New Roman"/>
        </w:rPr>
        <w:t>.</w:t>
      </w:r>
    </w:p>
    <w:p w14:paraId="5BD93975" w14:textId="77777777"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w:t>
      </w:r>
      <w:r w:rsidR="00B613B6" w:rsidRPr="0080728B">
        <w:rPr>
          <w:rFonts w:ascii="Times New Roman" w:hAnsi="Times New Roman" w:cs="Times New Roman"/>
        </w:rPr>
        <w:t>,</w:t>
      </w:r>
      <w:r w:rsidRPr="0080728B">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14:paraId="377E176B" w14:textId="13618EA9" w:rsidR="00F566FE" w:rsidRPr="0080728B" w:rsidRDefault="00F566FE" w:rsidP="0080728B">
      <w:pPr>
        <w:pStyle w:val="RUS11"/>
        <w:widowControl w:val="0"/>
        <w:rPr>
          <w:rFonts w:ascii="Times New Roman" w:hAnsi="Times New Roman" w:cs="Times New Roman"/>
        </w:rPr>
      </w:pPr>
      <w:bookmarkStart w:id="101" w:name="_Ref513800253"/>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1"/>
    </w:p>
    <w:p w14:paraId="7B553C82" w14:textId="4DE63673"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_Ref496713263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24.5</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2"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2"/>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w:t>
      </w:r>
      <w:r w:rsidRPr="0080728B">
        <w:rPr>
          <w:rFonts w:ascii="Times New Roman" w:hAnsi="Times New Roman" w:cs="Times New Roman"/>
        </w:rPr>
        <w:lastRenderedPageBreak/>
        <w:t>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AE2DCA4" w14:textId="77777777" w:rsidR="00D94937" w:rsidRPr="0080728B" w:rsidRDefault="00D94937" w:rsidP="0080728B">
      <w:pPr>
        <w:pStyle w:val="RUS1"/>
        <w:widowControl w:val="0"/>
        <w:spacing w:before="0"/>
        <w:rPr>
          <w:rFonts w:ascii="Times New Roman" w:hAnsi="Times New Roman" w:cs="Times New Roman"/>
        </w:rPr>
      </w:pPr>
      <w:bookmarkStart w:id="103" w:name="_Ref500770688"/>
      <w:bookmarkStart w:id="104" w:name="_Toc504140786"/>
      <w:bookmarkStart w:id="105" w:name="_Toc80109878"/>
      <w:r w:rsidRPr="0080728B">
        <w:rPr>
          <w:rFonts w:ascii="Times New Roman" w:hAnsi="Times New Roman" w:cs="Times New Roman"/>
        </w:rPr>
        <w:t>Обстоятельства непреодолимой силы</w:t>
      </w:r>
      <w:bookmarkEnd w:id="103"/>
      <w:bookmarkEnd w:id="104"/>
      <w:bookmarkEnd w:id="105"/>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06"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6"/>
    </w:p>
    <w:p w14:paraId="4FC9C6A7" w14:textId="1D6D85AC" w:rsidR="009A6F15" w:rsidRPr="0080728B" w:rsidRDefault="00D94937" w:rsidP="0080728B">
      <w:pPr>
        <w:pStyle w:val="RUS11"/>
        <w:widowControl w:val="0"/>
        <w:rPr>
          <w:rFonts w:ascii="Times New Roman" w:hAnsi="Times New Roman" w:cs="Times New Roman"/>
        </w:rPr>
      </w:pPr>
      <w:bookmarkStart w:id="107"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A31FA8">
        <w:rPr>
          <w:rFonts w:ascii="Times New Roman" w:hAnsi="Times New Roman" w:cs="Times New Roman"/>
        </w:rPr>
        <w:t>25</w:t>
      </w:r>
      <w:r w:rsidR="0080728B" w:rsidRPr="0080728B">
        <w:rPr>
          <w:rFonts w:ascii="Times New Roman" w:hAnsi="Times New Roman" w:cs="Times New Roman"/>
        </w:rPr>
        <w:t>.2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7"/>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778256D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A31FA8">
        <w:rPr>
          <w:rFonts w:ascii="Times New Roman" w:hAnsi="Times New Roman" w:cs="Times New Roman"/>
        </w:rPr>
        <w:t>25</w:t>
      </w:r>
      <w:r w:rsidR="0080728B" w:rsidRPr="0080728B">
        <w:rPr>
          <w:rFonts w:ascii="Times New Roman" w:hAnsi="Times New Roman" w:cs="Times New Roman"/>
        </w:rPr>
        <w:t>.3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420A97E1"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A31FA8">
        <w:rPr>
          <w:rFonts w:ascii="Times New Roman" w:hAnsi="Times New Roman" w:cs="Times New Roman"/>
        </w:rPr>
        <w:t>25</w:t>
      </w:r>
      <w:r w:rsidR="0080728B" w:rsidRPr="0080728B">
        <w:rPr>
          <w:rFonts w:ascii="Times New Roman" w:hAnsi="Times New Roman" w:cs="Times New Roman"/>
        </w:rPr>
        <w:t>.3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w:t>
      </w:r>
      <w:r w:rsidR="009A6F15" w:rsidRPr="0080728B">
        <w:rPr>
          <w:rFonts w:ascii="Times New Roman" w:hAnsi="Times New Roman" w:cs="Times New Roman"/>
        </w:rPr>
        <w:lastRenderedPageBreak/>
        <w:t xml:space="preserve">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08" w:name="_Toc504140787"/>
      <w:bookmarkStart w:id="109" w:name="_Toc80109879"/>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8"/>
      <w:bookmarkEnd w:id="109"/>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0" w:name="_Toc504140788"/>
      <w:bookmarkStart w:id="111" w:name="_Ref493722501"/>
      <w:bookmarkStart w:id="112" w:name="_Toc80109880"/>
      <w:r w:rsidRPr="0080728B">
        <w:rPr>
          <w:rFonts w:ascii="Times New Roman" w:hAnsi="Times New Roman" w:cs="Times New Roman"/>
        </w:rPr>
        <w:t>Конфиденциальность</w:t>
      </w:r>
      <w:bookmarkEnd w:id="110"/>
      <w:bookmarkEnd w:id="112"/>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4AB419D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00A31FA8">
        <w:rPr>
          <w:rFonts w:ascii="Times New Roman" w:hAnsi="Times New Roman" w:cs="Times New Roman"/>
        </w:rPr>
        <w:t>разделом, если документы</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101CB04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и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w:t>
      </w:r>
      <w:r w:rsidRPr="0080728B">
        <w:rPr>
          <w:rFonts w:ascii="Times New Roman" w:hAnsi="Times New Roman" w:cs="Times New Roman"/>
        </w:rPr>
        <w:lastRenderedPageBreak/>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13" w:name="_Toc504140789"/>
      <w:bookmarkStart w:id="114" w:name="_Toc80109881"/>
      <w:bookmarkEnd w:id="111"/>
      <w:r w:rsidRPr="0080728B">
        <w:rPr>
          <w:rFonts w:ascii="Times New Roman" w:hAnsi="Times New Roman" w:cs="Times New Roman"/>
        </w:rPr>
        <w:t>Толкование</w:t>
      </w:r>
      <w:bookmarkEnd w:id="113"/>
      <w:bookmarkEnd w:id="114"/>
    </w:p>
    <w:p w14:paraId="7795DE58" w14:textId="77777777" w:rsidR="00F62AC9" w:rsidRPr="0080728B" w:rsidRDefault="00F62AC9" w:rsidP="0080728B">
      <w:pPr>
        <w:pStyle w:val="RUS11"/>
        <w:widowControl w:val="0"/>
        <w:rPr>
          <w:rFonts w:ascii="Times New Roman" w:hAnsi="Times New Roman" w:cs="Times New Roman"/>
        </w:rPr>
      </w:pPr>
      <w:bookmarkStart w:id="115"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16"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6"/>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17" w:name="_Toc504140790"/>
      <w:bookmarkStart w:id="118" w:name="_Ref513222668"/>
      <w:bookmarkStart w:id="119" w:name="_Toc80109882"/>
      <w:r w:rsidRPr="0080728B">
        <w:rPr>
          <w:rFonts w:ascii="Times New Roman" w:hAnsi="Times New Roman" w:cs="Times New Roman"/>
        </w:rPr>
        <w:t>Уведомления</w:t>
      </w:r>
      <w:bookmarkEnd w:id="115"/>
      <w:bookmarkEnd w:id="117"/>
      <w:bookmarkEnd w:id="118"/>
      <w:bookmarkEnd w:id="119"/>
    </w:p>
    <w:p w14:paraId="4CE0C3E6" w14:textId="77777777" w:rsidR="006D7D13" w:rsidRPr="0080728B" w:rsidRDefault="006D7D13" w:rsidP="0080728B">
      <w:pPr>
        <w:pStyle w:val="RUS11"/>
        <w:widowControl w:val="0"/>
        <w:rPr>
          <w:rFonts w:ascii="Times New Roman" w:hAnsi="Times New Roman" w:cs="Times New Roman"/>
        </w:rPr>
      </w:pPr>
      <w:bookmarkStart w:id="120"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0"/>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lastRenderedPageBreak/>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1"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1"/>
    </w:p>
    <w:p w14:paraId="6F6D10CB" w14:textId="77777777" w:rsidR="00C222ED" w:rsidRPr="0080728B" w:rsidRDefault="00C222ED" w:rsidP="0080728B">
      <w:pPr>
        <w:pStyle w:val="afb"/>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768"/>
        <w:gridCol w:w="4514"/>
      </w:tblGrid>
      <w:tr w:rsidR="00E11450" w:rsidRPr="0080728B" w14:paraId="4D4E8E1F" w14:textId="77777777" w:rsidTr="00003FA8">
        <w:tc>
          <w:tcPr>
            <w:tcW w:w="5423" w:type="dxa"/>
          </w:tcPr>
          <w:p w14:paraId="462A3AE6" w14:textId="4D954B59" w:rsidR="00C222ED" w:rsidRPr="0080728B" w:rsidRDefault="001638C4" w:rsidP="0080728B">
            <w:pPr>
              <w:pStyle w:val="afb"/>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59AF17A6"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p>
          <w:p w14:paraId="2D2B13B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8A0609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BA59C0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4B5E9978" w14:textId="46AF8F7C"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073278F9"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36579C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A2B4FD0" w14:textId="77777777" w:rsidR="006D7D13"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4AA1CF1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C9311E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7122B59D" w14:textId="5820591E"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58CA92FE"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E7612C1" w14:textId="6C07C244"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42BA795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Счета и иные платежные документы</w:t>
            </w:r>
          </w:p>
          <w:p w14:paraId="06CCCE01"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7A07AAF7"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336C530"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373774D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58B257D" w14:textId="00B499E7" w:rsidR="00C222ED" w:rsidRPr="0080728B" w:rsidRDefault="00C222ED" w:rsidP="0080728B">
            <w:pPr>
              <w:pStyle w:val="afb"/>
              <w:widowControl w:val="0"/>
              <w:contextualSpacing w:val="0"/>
              <w:rPr>
                <w:rFonts w:ascii="Times New Roman" w:hAnsi="Times New Roman" w:cs="Times New Roman"/>
                <w:b/>
                <w:i/>
                <w:sz w:val="22"/>
                <w:szCs w:val="22"/>
                <w:lang w:eastAsia="en-US"/>
              </w:rPr>
            </w:pPr>
            <w:proofErr w:type="spellStart"/>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proofErr w:type="spellEnd"/>
            <w:r w:rsidRPr="0080728B">
              <w:rPr>
                <w:rFonts w:ascii="Times New Roman" w:hAnsi="Times New Roman" w:cs="Times New Roman"/>
                <w:b/>
                <w:i/>
                <w:sz w:val="22"/>
                <w:szCs w:val="22"/>
                <w:lang w:eastAsia="en-US"/>
              </w:rPr>
              <w:t xml:space="preserve">: </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7120A398" w:rsidR="009C1667" w:rsidRPr="0080728B" w:rsidRDefault="009C1667" w:rsidP="0080728B">
      <w:pPr>
        <w:pStyle w:val="RUS11"/>
        <w:widowControl w:val="0"/>
        <w:rPr>
          <w:rFonts w:ascii="Times New Roman" w:hAnsi="Times New Roman" w:cs="Times New Roman"/>
        </w:rPr>
      </w:pPr>
      <w:bookmarkStart w:id="122" w:name="_Ref513220365"/>
      <w:r w:rsidRPr="0080728B">
        <w:rPr>
          <w:rFonts w:ascii="Times New Roman" w:hAnsi="Times New Roman" w:cs="Times New Roman"/>
        </w:rPr>
        <w:lastRenderedPageBreak/>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80728B" w:rsidRPr="0080728B">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2"/>
    </w:p>
    <w:p w14:paraId="36BEA947" w14:textId="0C30FA3B" w:rsidR="00773754" w:rsidRPr="0080728B" w:rsidRDefault="00773754" w:rsidP="0080728B">
      <w:pPr>
        <w:pStyle w:val="RUS11"/>
        <w:widowControl w:val="0"/>
        <w:rPr>
          <w:rFonts w:ascii="Times New Roman" w:hAnsi="Times New Roman" w:cs="Times New Roman"/>
        </w:rPr>
      </w:pPr>
      <w:bookmarkStart w:id="123"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80728B" w:rsidRPr="0080728B">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3"/>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65F8D1EA" w:rsidR="00606AF8" w:rsidRPr="0080728B" w:rsidRDefault="00606AF8" w:rsidP="0080728B">
      <w:pPr>
        <w:pStyle w:val="RUS1"/>
        <w:widowControl w:val="0"/>
        <w:spacing w:before="0"/>
        <w:rPr>
          <w:rFonts w:ascii="Times New Roman" w:hAnsi="Times New Roman" w:cs="Times New Roman"/>
        </w:rPr>
      </w:pPr>
      <w:bookmarkStart w:id="124" w:name="_Ref500770497"/>
      <w:bookmarkStart w:id="125" w:name="_Toc504140791"/>
      <w:bookmarkStart w:id="126" w:name="_Toc80109883"/>
      <w:r w:rsidRPr="0080728B">
        <w:rPr>
          <w:rFonts w:ascii="Times New Roman" w:hAnsi="Times New Roman" w:cs="Times New Roman"/>
        </w:rPr>
        <w:t>Порядок прохождения Экспертизы</w:t>
      </w:r>
      <w:bookmarkEnd w:id="124"/>
      <w:bookmarkEnd w:id="125"/>
      <w:bookmarkEnd w:id="126"/>
    </w:p>
    <w:p w14:paraId="797650F9" w14:textId="344BB37D"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r w:rsidR="000109F0">
        <w:rPr>
          <w:rFonts w:ascii="Times New Roman" w:hAnsi="Times New Roman" w:cs="Times New Roman"/>
        </w:rPr>
        <w:t>документации</w:t>
      </w:r>
      <w:r w:rsidR="004C050F" w:rsidRPr="0080728B">
        <w:rPr>
          <w:rFonts w:ascii="Times New Roman" w:hAnsi="Times New Roman" w:cs="Times New Roman"/>
        </w:rPr>
        <w:t xml:space="preserve"> и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 xml:space="preserve">заключает </w:t>
      </w:r>
      <w:r w:rsidR="000109F0">
        <w:rPr>
          <w:rFonts w:ascii="Times New Roman" w:hAnsi="Times New Roman" w:cs="Times New Roman"/>
        </w:rPr>
        <w:t>Подрядчик</w:t>
      </w:r>
      <w:r w:rsidRPr="0080728B">
        <w:rPr>
          <w:rFonts w:ascii="Times New Roman" w:hAnsi="Times New Roman" w:cs="Times New Roman"/>
        </w:rPr>
        <w:t xml:space="preserve"> за свой счет.</w:t>
      </w:r>
    </w:p>
    <w:p w14:paraId="4B0D4C94" w14:textId="0F96386E"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w:t>
      </w:r>
      <w:r w:rsidR="000109F0">
        <w:rPr>
          <w:rFonts w:ascii="Times New Roman" w:hAnsi="Times New Roman" w:cs="Times New Roman"/>
        </w:rPr>
        <w:t>Подрядчик</w:t>
      </w:r>
      <w:r w:rsidRPr="0080728B">
        <w:rPr>
          <w:rFonts w:ascii="Times New Roman" w:hAnsi="Times New Roman" w:cs="Times New Roman"/>
        </w:rPr>
        <w:t xml:space="preserve">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 xml:space="preserve">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w:t>
      </w:r>
      <w:r w:rsidRPr="0080728B">
        <w:rPr>
          <w:rFonts w:ascii="Times New Roman" w:hAnsi="Times New Roman" w:cs="Times New Roman"/>
        </w:rPr>
        <w:lastRenderedPageBreak/>
        <w:t>проведении Экспертизы.</w:t>
      </w:r>
    </w:p>
    <w:p w14:paraId="032B59E9" w14:textId="499DA396"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Проектной документации на Экспертизу после внесения в них необходимых изменений осуществляется Подрядчиком 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4DFC4E39"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80728B" w:rsidRPr="0080728B">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5E1796E5" w14:textId="70913A50" w:rsidR="006D7D13" w:rsidRPr="0080728B" w:rsidRDefault="00D571C7" w:rsidP="0080728B">
      <w:pPr>
        <w:pStyle w:val="RUS1"/>
        <w:widowControl w:val="0"/>
        <w:spacing w:before="0"/>
        <w:rPr>
          <w:rFonts w:ascii="Times New Roman" w:hAnsi="Times New Roman" w:cs="Times New Roman"/>
        </w:rPr>
      </w:pPr>
      <w:bookmarkStart w:id="127" w:name="_Toc504140793"/>
      <w:bookmarkStart w:id="128" w:name="_Toc80109884"/>
      <w:r w:rsidRPr="0080728B">
        <w:rPr>
          <w:rFonts w:ascii="Times New Roman" w:hAnsi="Times New Roman" w:cs="Times New Roman"/>
        </w:rPr>
        <w:t>Заключительные положения</w:t>
      </w:r>
      <w:bookmarkEnd w:id="127"/>
      <w:bookmarkEnd w:id="128"/>
    </w:p>
    <w:p w14:paraId="4A04AA01" w14:textId="5E4B9140"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807901" w:rsidRPr="0080728B">
        <w:rPr>
          <w:rFonts w:ascii="Times New Roman" w:hAnsi="Times New Roman" w:cs="Times New Roman"/>
        </w:rPr>
        <w:t>.</w:t>
      </w:r>
    </w:p>
    <w:p w14:paraId="2FFAC7E6"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2D38CBC"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CADB64"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94F7607" w14:textId="7E4EAC68" w:rsidR="00103DD3" w:rsidRPr="0080728B" w:rsidRDefault="00103DD3" w:rsidP="0080728B">
      <w:pPr>
        <w:pStyle w:val="RUS11"/>
        <w:widowControl w:val="0"/>
        <w:rPr>
          <w:rFonts w:ascii="Times New Roman" w:hAnsi="Times New Roman" w:cs="Times New Roman"/>
        </w:rPr>
      </w:pPr>
      <w:bookmarkStart w:id="129"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9"/>
    </w:p>
    <w:p w14:paraId="686FB731"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14:paraId="20D3CC09" w14:textId="77777777"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14:paraId="78474B0F" w14:textId="2B390399"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проектно-изыскательских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14:paraId="62177DD3" w14:textId="77777777"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14:paraId="3A42FFC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w:t>
      </w:r>
      <w:r w:rsidRPr="0080728B">
        <w:rPr>
          <w:rFonts w:ascii="Times New Roman" w:hAnsi="Times New Roman" w:cs="Times New Roman"/>
        </w:rPr>
        <w:lastRenderedPageBreak/>
        <w:t xml:space="preserve">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14:paraId="375ABC33"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F2BAA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30EEA4F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14:paraId="4E3BF9A4"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14:paraId="6DE4D4DA"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14:paraId="7EC6ABF3"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14:paraId="26BF73C1" w14:textId="77777777"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9C86AF0"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38BB3907"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14:paraId="01879218"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FC604F"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5079C62"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0706D5"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9E122B" w14:textId="77777777"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2BA79B" w14:textId="77777777" w:rsidR="0001557F"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CC9B0B0" w14:textId="77777777" w:rsidR="009C1667" w:rsidRPr="0080728B" w:rsidRDefault="00D571C7" w:rsidP="0080728B">
      <w:pPr>
        <w:pStyle w:val="RUS1"/>
        <w:widowControl w:val="0"/>
        <w:spacing w:before="0"/>
        <w:rPr>
          <w:rFonts w:ascii="Times New Roman" w:hAnsi="Times New Roman" w:cs="Times New Roman"/>
        </w:rPr>
      </w:pPr>
      <w:bookmarkStart w:id="130" w:name="_Toc504140794"/>
      <w:bookmarkStart w:id="131" w:name="_Toc80109885"/>
      <w:r w:rsidRPr="0080728B">
        <w:rPr>
          <w:rFonts w:ascii="Times New Roman" w:hAnsi="Times New Roman" w:cs="Times New Roman"/>
        </w:rPr>
        <w:t>Перечень документов, прилагаемых к настоящему Договору</w:t>
      </w:r>
      <w:bookmarkEnd w:id="130"/>
      <w:bookmarkEnd w:id="131"/>
    </w:p>
    <w:p w14:paraId="210CAE04" w14:textId="574736C9"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6D454ACC" w14:textId="1332EE0B"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4140C28" w14:textId="6DED691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8F22E4B" w14:textId="4D48FD35"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1D596197" w14:textId="3D2AB12C"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0109F0">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075251CC" w14:textId="15A1E12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0109F0">
        <w:rPr>
          <w:rFonts w:ascii="Times New Roman" w:hAnsi="Times New Roman" w:cs="Times New Roman"/>
          <w:sz w:val="22"/>
          <w:szCs w:val="22"/>
        </w:rPr>
        <w:t>6</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3895CECE" w14:textId="49A2A7E2"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i/>
          <w:color w:val="auto"/>
          <w:sz w:val="22"/>
          <w:szCs w:val="22"/>
        </w:rPr>
        <w:t>№ </w:t>
      </w:r>
      <w:r w:rsidR="005E7B64">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27301A72" w14:textId="5BA0C745" w:rsidR="00A4055E" w:rsidRPr="0080728B" w:rsidRDefault="00465B1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RefSCH12_No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5E7B64">
        <w:rPr>
          <w:rStyle w:val="10"/>
          <w:rFonts w:ascii="Times New Roman" w:hAnsi="Times New Roman" w:cs="Times New Roman"/>
          <w:b/>
          <w:i/>
          <w:color w:val="auto"/>
          <w:sz w:val="22"/>
          <w:szCs w:val="22"/>
        </w:rPr>
        <w:t>№ 8</w:t>
      </w:r>
      <w:r w:rsidR="00A4055E" w:rsidRPr="0080728B">
        <w:rPr>
          <w:rFonts w:ascii="Times New Roman" w:hAnsi="Times New Roman" w:cs="Times New Roman"/>
          <w:sz w:val="22"/>
          <w:szCs w:val="22"/>
        </w:rPr>
        <w:fldChar w:fldCharType="end"/>
      </w:r>
      <w:r w:rsidR="00A4055E" w:rsidRPr="0080728B">
        <w:rPr>
          <w:rFonts w:ascii="Times New Roman" w:hAnsi="Times New Roman" w:cs="Times New Roman"/>
          <w:sz w:val="22"/>
          <w:szCs w:val="22"/>
        </w:rPr>
        <w:t xml:space="preserve"> </w:t>
      </w:r>
      <w:r w:rsidR="00A4055E" w:rsidRPr="0080728B">
        <w:rPr>
          <w:rFonts w:ascii="Times New Roman" w:hAnsi="Times New Roman" w:cs="Times New Roman"/>
          <w:sz w:val="22"/>
          <w:szCs w:val="22"/>
        </w:rPr>
        <w:fldChar w:fldCharType="begin"/>
      </w:r>
      <w:r w:rsidR="00A4055E" w:rsidRPr="0080728B">
        <w:rPr>
          <w:rFonts w:ascii="Times New Roman" w:hAnsi="Times New Roman" w:cs="Times New Roman"/>
          <w:sz w:val="22"/>
          <w:szCs w:val="22"/>
        </w:rPr>
        <w:instrText xml:space="preserve"> REF RefSCH12_1 \h </w:instrText>
      </w:r>
      <w:r w:rsidR="0080728B" w:rsidRPr="0080728B">
        <w:rPr>
          <w:rFonts w:ascii="Times New Roman" w:hAnsi="Times New Roman" w:cs="Times New Roman"/>
          <w:sz w:val="22"/>
          <w:szCs w:val="22"/>
        </w:rPr>
        <w:instrText xml:space="preserve"> \* MERGEFORMAT </w:instrText>
      </w:r>
      <w:r w:rsidR="00A4055E" w:rsidRPr="0080728B">
        <w:rPr>
          <w:rFonts w:ascii="Times New Roman" w:hAnsi="Times New Roman" w:cs="Times New Roman"/>
          <w:sz w:val="22"/>
          <w:szCs w:val="22"/>
        </w:rPr>
      </w:r>
      <w:r w:rsidR="00A4055E"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00A4055E"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0CBAEF5" w14:textId="7947DDDD" w:rsidR="00A4055E" w:rsidRPr="0080728B" w:rsidRDefault="00A4055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Приложение</w:t>
      </w:r>
      <w:r w:rsidR="003A3A89">
        <w:rPr>
          <w:rFonts w:ascii="Times New Roman" w:hAnsi="Times New Roman" w:cs="Times New Roman"/>
          <w:sz w:val="22"/>
          <w:szCs w:val="22"/>
          <w:lang w:val="en-US"/>
        </w:rPr>
        <w:t> </w:t>
      </w:r>
      <w:r w:rsidR="003A3A89" w:rsidRPr="003A3A89">
        <w:rPr>
          <w:rFonts w:ascii="Times New Roman" w:hAnsi="Times New Roman" w:cs="Times New Roman"/>
          <w:b/>
          <w:i/>
          <w:sz w:val="22"/>
          <w:szCs w:val="22"/>
        </w:rPr>
        <w:t>№</w:t>
      </w:r>
      <w:r w:rsidR="005E7B64" w:rsidRPr="003A3A89">
        <w:rPr>
          <w:rFonts w:ascii="Times New Roman" w:hAnsi="Times New Roman" w:cs="Times New Roman"/>
          <w:b/>
          <w:i/>
          <w:sz w:val="22"/>
          <w:szCs w:val="22"/>
        </w:rPr>
        <w:t>9</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w:instrText>
      </w:r>
      <w:r w:rsidR="0080728B" w:rsidRPr="0080728B">
        <w:rPr>
          <w:rFonts w:ascii="Times New Roman" w:hAnsi="Times New Roman" w:cs="Times New Roman"/>
          <w:sz w:val="22"/>
          <w:szCs w:val="22"/>
        </w:rPr>
        <w:instrText xml:space="preserve">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80728B"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00465B13" w:rsidRPr="0080728B">
        <w:rPr>
          <w:rFonts w:ascii="Times New Roman" w:hAnsi="Times New Roman" w:cs="Times New Roman"/>
          <w:sz w:val="22"/>
          <w:szCs w:val="22"/>
        </w:rPr>
        <w:t>.</w:t>
      </w:r>
    </w:p>
    <w:p w14:paraId="7EBE87E3" w14:textId="77777777" w:rsidR="004E72A7" w:rsidRPr="0080728B" w:rsidRDefault="004E72A7" w:rsidP="0080728B">
      <w:pPr>
        <w:widowControl w:val="0"/>
        <w:jc w:val="both"/>
        <w:rPr>
          <w:rFonts w:ascii="Times New Roman" w:hAnsi="Times New Roman" w:cs="Times New Roman"/>
          <w:sz w:val="22"/>
          <w:szCs w:val="22"/>
        </w:rPr>
      </w:pPr>
    </w:p>
    <w:p w14:paraId="6E701E80" w14:textId="77777777" w:rsidR="0052515A" w:rsidRPr="0080728B" w:rsidRDefault="0052515A"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32" w:name="_Toc504140795"/>
      <w:bookmarkStart w:id="133" w:name="_Toc80109886"/>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32"/>
      <w:bookmarkEnd w:id="133"/>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lastRenderedPageBreak/>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CDDE287"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57482DFB"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0718E754"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616F3FA1" w14:textId="766990A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3E8F396" w14:textId="4AE05D1E"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1AD56AC8" w14:textId="1C61361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86E315C" w14:textId="5865FE2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6683A77" w14:textId="5BD4158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797A8DE" w14:textId="724AC371" w:rsidR="001A03EB" w:rsidRPr="0080728B" w:rsidRDefault="001A03EB" w:rsidP="0080728B">
            <w:pPr>
              <w:widowControl w:val="0"/>
              <w:tabs>
                <w:tab w:val="left" w:pos="3696"/>
              </w:tabs>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1CD8FF7F" w14:textId="77777777" w:rsidR="005E7B64" w:rsidRDefault="00FF7948"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34" w:name="RefSCH1"/>
      <w:bookmarkStart w:id="135" w:name="_Toc504140796"/>
      <w:bookmarkStart w:id="136" w:name="_Ref512704955"/>
      <w:bookmarkStart w:id="137" w:name="_Ref512705020"/>
      <w:bookmarkStart w:id="138" w:name="_Ref512705070"/>
      <w:bookmarkStart w:id="139" w:name="_Ref512705119"/>
      <w:bookmarkStart w:id="140" w:name="_Ref512705193"/>
      <w:bookmarkStart w:id="141" w:name="_Ref512705586"/>
      <w:bookmarkStart w:id="142" w:name="_Ref512705670"/>
      <w:bookmarkStart w:id="143" w:name="_Ref512705698"/>
      <w:bookmarkStart w:id="144" w:name="_Ref512706560"/>
      <w:bookmarkStart w:id="145" w:name="_Ref513218947"/>
      <w:bookmarkStart w:id="146" w:name="_Ref513482018"/>
      <w:bookmarkStart w:id="147" w:name="_Toc80109887"/>
      <w:r w:rsidR="00C47286" w:rsidRPr="0080728B">
        <w:rPr>
          <w:rFonts w:ascii="Times New Roman" w:eastAsiaTheme="minorEastAsia" w:hAnsi="Times New Roman" w:cs="Times New Roman"/>
          <w:b/>
          <w:i/>
          <w:color w:val="auto"/>
          <w:sz w:val="22"/>
          <w:szCs w:val="22"/>
        </w:rPr>
        <w:lastRenderedPageBreak/>
        <w:t xml:space="preserve">Приложение </w:t>
      </w:r>
      <w:bookmarkStart w:id="148"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34"/>
      <w:bookmarkEnd w:id="148"/>
      <w:bookmarkEnd w:id="147"/>
    </w:p>
    <w:p w14:paraId="0D549073" w14:textId="77777777" w:rsidR="005E7B64" w:rsidRDefault="005E7B64" w:rsidP="0080728B">
      <w:pPr>
        <w:pStyle w:val="1"/>
        <w:keepNext w:val="0"/>
        <w:keepLines w:val="0"/>
        <w:widowControl w:val="0"/>
        <w:spacing w:before="0" w:after="120" w:line="264" w:lineRule="auto"/>
        <w:ind w:firstLine="6804"/>
        <w:jc w:val="center"/>
        <w:rPr>
          <w:rFonts w:ascii="Times New Roman" w:hAnsi="Times New Roman" w:cs="Times New Roman"/>
          <w:b/>
          <w:color w:val="auto"/>
          <w:sz w:val="22"/>
          <w:szCs w:val="22"/>
        </w:rPr>
      </w:pPr>
      <w:bookmarkStart w:id="149" w:name="RefSCH1_1"/>
      <w:bookmarkStart w:id="150" w:name="_Hlt500768818"/>
    </w:p>
    <w:p w14:paraId="1D6550AE" w14:textId="77777777" w:rsidR="005E7B64" w:rsidRPr="005E7B64" w:rsidRDefault="005E7B64" w:rsidP="005E7B64">
      <w:pPr>
        <w:spacing w:line="360" w:lineRule="auto"/>
        <w:jc w:val="center"/>
        <w:outlineLvl w:val="0"/>
        <w:rPr>
          <w:rFonts w:ascii="Times New Roman" w:hAnsi="Times New Roman" w:cs="Times New Roman"/>
          <w:b/>
          <w:sz w:val="22"/>
          <w:szCs w:val="22"/>
        </w:rPr>
      </w:pPr>
      <w:bookmarkStart w:id="151" w:name="_Toc80109888"/>
      <w:bookmarkEnd w:id="135"/>
      <w:bookmarkEnd w:id="136"/>
      <w:bookmarkEnd w:id="137"/>
      <w:bookmarkEnd w:id="138"/>
      <w:bookmarkEnd w:id="139"/>
      <w:bookmarkEnd w:id="140"/>
      <w:bookmarkEnd w:id="141"/>
      <w:bookmarkEnd w:id="142"/>
      <w:bookmarkEnd w:id="143"/>
      <w:bookmarkEnd w:id="144"/>
      <w:bookmarkEnd w:id="145"/>
      <w:bookmarkEnd w:id="146"/>
      <w:bookmarkEnd w:id="149"/>
      <w:bookmarkEnd w:id="150"/>
      <w:r w:rsidRPr="005E7B64">
        <w:rPr>
          <w:rFonts w:ascii="Times New Roman" w:hAnsi="Times New Roman" w:cs="Times New Roman"/>
          <w:b/>
          <w:sz w:val="22"/>
          <w:szCs w:val="22"/>
        </w:rPr>
        <w:t>ЗАДАНИЕ</w:t>
      </w:r>
      <w:bookmarkEnd w:id="151"/>
    </w:p>
    <w:p w14:paraId="52D4D1E4" w14:textId="77777777" w:rsidR="005E7B64" w:rsidRPr="005E7B64" w:rsidRDefault="005E7B64" w:rsidP="005E7B64">
      <w:pPr>
        <w:suppressAutoHyphens/>
        <w:jc w:val="center"/>
        <w:rPr>
          <w:rFonts w:ascii="Times New Roman" w:eastAsia="Calibri" w:hAnsi="Times New Roman" w:cs="Times New Roman"/>
          <w:bCs/>
          <w:sz w:val="22"/>
          <w:szCs w:val="22"/>
          <w:lang w:eastAsia="en-US"/>
        </w:rPr>
      </w:pPr>
      <w:r w:rsidRPr="005E7B64">
        <w:rPr>
          <w:rFonts w:ascii="Times New Roman" w:eastAsia="Calibri" w:hAnsi="Times New Roman" w:cs="Times New Roman"/>
          <w:bCs/>
          <w:sz w:val="22"/>
          <w:szCs w:val="22"/>
          <w:lang w:eastAsia="en-US"/>
        </w:rPr>
        <w:t>на разработку проектной и рабочей документации по объекту вспомогательного использования:</w:t>
      </w:r>
    </w:p>
    <w:p w14:paraId="4984F7E3" w14:textId="77777777" w:rsidR="005E7B64" w:rsidRPr="005E7B64" w:rsidRDefault="005E7B64" w:rsidP="005E7B64">
      <w:pPr>
        <w:suppressAutoHyphens/>
        <w:jc w:val="center"/>
        <w:rPr>
          <w:rFonts w:ascii="Times New Roman" w:eastAsia="Calibri" w:hAnsi="Times New Roman" w:cs="Times New Roman"/>
          <w:sz w:val="22"/>
          <w:szCs w:val="22"/>
          <w:lang w:eastAsia="en-US"/>
        </w:rPr>
      </w:pPr>
      <w:r w:rsidRPr="005E7B64">
        <w:rPr>
          <w:rFonts w:ascii="Times New Roman" w:eastAsia="Calibri" w:hAnsi="Times New Roman" w:cs="Times New Roman"/>
          <w:sz w:val="22"/>
          <w:szCs w:val="22"/>
          <w:lang w:eastAsia="en-US"/>
        </w:rPr>
        <w:t>«</w:t>
      </w:r>
      <w:r w:rsidRPr="005E7B64">
        <w:rPr>
          <w:rFonts w:ascii="Times New Roman" w:hAnsi="Times New Roman" w:cs="Times New Roman"/>
          <w:sz w:val="22"/>
          <w:szCs w:val="22"/>
        </w:rPr>
        <w:t>Павильон</w:t>
      </w:r>
      <w:r w:rsidRPr="005E7B64">
        <w:rPr>
          <w:rFonts w:ascii="Times New Roman" w:eastAsia="Calibri" w:hAnsi="Times New Roman" w:cs="Times New Roman"/>
          <w:sz w:val="22"/>
          <w:szCs w:val="22"/>
          <w:lang w:eastAsia="en-US"/>
        </w:rPr>
        <w:t>»</w:t>
      </w:r>
    </w:p>
    <w:p w14:paraId="1C0AE010" w14:textId="77777777" w:rsidR="005E7B64" w:rsidRPr="005E7B64" w:rsidRDefault="005E7B64" w:rsidP="005E7B64">
      <w:pPr>
        <w:rPr>
          <w:rFonts w:ascii="Times New Roman" w:hAnsi="Times New Roman" w:cs="Times New Roman"/>
          <w:sz w:val="22"/>
          <w:szCs w:val="22"/>
        </w:rPr>
      </w:pPr>
    </w:p>
    <w:p w14:paraId="68428CC4" w14:textId="77777777" w:rsidR="005E7B64" w:rsidRPr="005E7B64" w:rsidRDefault="005E7B64" w:rsidP="005E7B64">
      <w:pPr>
        <w:pStyle w:val="1"/>
        <w:keepLines w:val="0"/>
        <w:numPr>
          <w:ilvl w:val="0"/>
          <w:numId w:val="35"/>
        </w:numPr>
        <w:tabs>
          <w:tab w:val="num" w:pos="432"/>
        </w:tabs>
        <w:spacing w:before="120"/>
        <w:jc w:val="both"/>
        <w:rPr>
          <w:rFonts w:ascii="Times New Roman" w:hAnsi="Times New Roman" w:cs="Times New Roman"/>
          <w:b/>
          <w:bCs/>
          <w:color w:val="auto"/>
          <w:sz w:val="22"/>
          <w:szCs w:val="22"/>
        </w:rPr>
      </w:pPr>
      <w:bookmarkStart w:id="152" w:name="_Toc80109889"/>
      <w:r w:rsidRPr="005E7B64">
        <w:rPr>
          <w:rFonts w:ascii="Times New Roman" w:hAnsi="Times New Roman" w:cs="Times New Roman"/>
          <w:b/>
          <w:bCs/>
          <w:color w:val="auto"/>
          <w:sz w:val="22"/>
          <w:szCs w:val="22"/>
        </w:rPr>
        <w:t>Основание для выполнения работы</w:t>
      </w:r>
      <w:bookmarkEnd w:id="152"/>
    </w:p>
    <w:p w14:paraId="5C1F3BEE" w14:textId="77777777" w:rsidR="005E7B64" w:rsidRPr="005E7B64" w:rsidRDefault="005E7B64" w:rsidP="005E7B64">
      <w:pPr>
        <w:numPr>
          <w:ilvl w:val="1"/>
          <w:numId w:val="35"/>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Перечень ПИР на 2021 год.</w:t>
      </w:r>
    </w:p>
    <w:p w14:paraId="354AF58C" w14:textId="1E4DF34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3" w:name="_Toc80109890"/>
      <w:r w:rsidRPr="005E7B64">
        <w:rPr>
          <w:rFonts w:ascii="Times New Roman" w:hAnsi="Times New Roman" w:cs="Times New Roman"/>
          <w:b/>
          <w:color w:val="auto"/>
          <w:sz w:val="22"/>
          <w:szCs w:val="22"/>
        </w:rPr>
        <w:t>Вид и объект строительства</w:t>
      </w:r>
      <w:bookmarkEnd w:id="153"/>
      <w:r w:rsidRPr="005E7B64">
        <w:rPr>
          <w:rFonts w:ascii="Times New Roman" w:hAnsi="Times New Roman" w:cs="Times New Roman"/>
          <w:b/>
          <w:color w:val="auto"/>
          <w:sz w:val="22"/>
          <w:szCs w:val="22"/>
        </w:rPr>
        <w:t xml:space="preserve"> </w:t>
      </w:r>
    </w:p>
    <w:p w14:paraId="17BADEC4" w14:textId="77777777" w:rsidR="005E7B64" w:rsidRPr="005E7B64" w:rsidRDefault="005E7B64" w:rsidP="005E7B64">
      <w:pPr>
        <w:numPr>
          <w:ilvl w:val="1"/>
          <w:numId w:val="35"/>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 xml:space="preserve">Новое строительство объекта вспомогательного использования. Сооружение - </w:t>
      </w:r>
      <w:r w:rsidRPr="005E7B64">
        <w:rPr>
          <w:rFonts w:ascii="Times New Roman" w:hAnsi="Times New Roman" w:cs="Times New Roman"/>
          <w:sz w:val="22"/>
          <w:szCs w:val="22"/>
          <w:lang w:eastAsia="x-none"/>
        </w:rPr>
        <w:t>павильон</w:t>
      </w:r>
      <w:r w:rsidRPr="005E7B64">
        <w:rPr>
          <w:rFonts w:ascii="Times New Roman" w:hAnsi="Times New Roman" w:cs="Times New Roman"/>
          <w:sz w:val="22"/>
          <w:szCs w:val="22"/>
          <w:lang w:val="x-none" w:eastAsia="x-none"/>
        </w:rPr>
        <w:t>.</w:t>
      </w:r>
    </w:p>
    <w:p w14:paraId="7700D60C"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4" w:name="_Toc80109891"/>
      <w:r w:rsidRPr="005E7B64">
        <w:rPr>
          <w:rFonts w:ascii="Times New Roman" w:hAnsi="Times New Roman" w:cs="Times New Roman"/>
          <w:b/>
          <w:color w:val="auto"/>
          <w:sz w:val="22"/>
          <w:szCs w:val="22"/>
        </w:rPr>
        <w:t>Район, пункт, и площадка проведения работ</w:t>
      </w:r>
      <w:bookmarkEnd w:id="154"/>
    </w:p>
    <w:p w14:paraId="76208A2F" w14:textId="77777777" w:rsidR="005E7B64" w:rsidRPr="005E7B64" w:rsidRDefault="005E7B64" w:rsidP="005E7B64">
      <w:pPr>
        <w:numPr>
          <w:ilvl w:val="1"/>
          <w:numId w:val="35"/>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Иркутская обл., г. Ангарск, второй промышленный массив, промышленная площадка ТЭЦ-10</w:t>
      </w:r>
    </w:p>
    <w:p w14:paraId="596228C8"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5" w:name="_Toc80109892"/>
      <w:r w:rsidRPr="005E7B64">
        <w:rPr>
          <w:rFonts w:ascii="Times New Roman" w:hAnsi="Times New Roman" w:cs="Times New Roman"/>
          <w:b/>
          <w:color w:val="auto"/>
          <w:sz w:val="22"/>
          <w:szCs w:val="22"/>
        </w:rPr>
        <w:t>Состав проектной и рабочей документации</w:t>
      </w:r>
      <w:bookmarkEnd w:id="155"/>
    </w:p>
    <w:p w14:paraId="25C3564D" w14:textId="77777777" w:rsidR="005E7B64" w:rsidRPr="005E7B64" w:rsidRDefault="005E7B64" w:rsidP="005E7B64">
      <w:pPr>
        <w:numPr>
          <w:ilvl w:val="1"/>
          <w:numId w:val="35"/>
        </w:numPr>
        <w:tabs>
          <w:tab w:val="left" w:pos="426"/>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Состав проектной документации должен соответствовать требованиям Статьи 48 «Градостроительного кодекса РФ» от 29.12.2004 ФЗ-190 с учетом «Положения о составе разделов проектной документации и требований к их содержанию», утвержденного Постановлением Правительства РФ от 16.02.2008 № 87, в объеме, необходимом для осуществления строительства:</w:t>
      </w:r>
    </w:p>
    <w:p w14:paraId="51D2930D"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«Общая пояснительная записка»;</w:t>
      </w:r>
    </w:p>
    <w:p w14:paraId="166033B7"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2</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«Схема планировочной организации земельного участка»;</w:t>
      </w:r>
    </w:p>
    <w:p w14:paraId="03ACACBB"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3</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«Архитектурные решения»;</w:t>
      </w:r>
    </w:p>
    <w:p w14:paraId="126B2CB9"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4</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«Конструктивные и объемно-планировочные решения»</w:t>
      </w:r>
    </w:p>
    <w:p w14:paraId="349F5DD2"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5</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r w:rsidRPr="005E7B64">
        <w:rPr>
          <w:rFonts w:ascii="Times New Roman" w:hAnsi="Times New Roman" w:cs="Times New Roman"/>
          <w:sz w:val="22"/>
          <w:szCs w:val="22"/>
          <w:lang w:eastAsia="x-none"/>
        </w:rPr>
        <w:t>»</w:t>
      </w:r>
      <w:r w:rsidRPr="005E7B64">
        <w:rPr>
          <w:rFonts w:ascii="Times New Roman" w:hAnsi="Times New Roman" w:cs="Times New Roman"/>
          <w:sz w:val="22"/>
          <w:szCs w:val="22"/>
          <w:lang w:val="x-none" w:eastAsia="x-none"/>
        </w:rPr>
        <w:t>.</w:t>
      </w:r>
    </w:p>
    <w:p w14:paraId="60DF05FF" w14:textId="77777777" w:rsidR="005E7B64" w:rsidRPr="005E7B64" w:rsidRDefault="005E7B64" w:rsidP="005E7B64">
      <w:pPr>
        <w:pStyle w:val="af5"/>
        <w:ind w:left="1418"/>
        <w:rPr>
          <w:rFonts w:ascii="Times New Roman" w:hAnsi="Times New Roman" w:cs="Times New Roman"/>
          <w:sz w:val="22"/>
          <w:szCs w:val="22"/>
        </w:rPr>
      </w:pPr>
      <w:r w:rsidRPr="005E7B64">
        <w:rPr>
          <w:rFonts w:ascii="Times New Roman" w:hAnsi="Times New Roman" w:cs="Times New Roman"/>
          <w:sz w:val="22"/>
          <w:szCs w:val="22"/>
        </w:rPr>
        <w:t>а) подраздел «Система электроснабжения»;</w:t>
      </w:r>
    </w:p>
    <w:p w14:paraId="66F5F721" w14:textId="77777777" w:rsidR="005E7B64" w:rsidRPr="005E7B64" w:rsidRDefault="005E7B64" w:rsidP="005E7B64">
      <w:pPr>
        <w:pStyle w:val="af5"/>
        <w:ind w:left="1418"/>
        <w:jc w:val="both"/>
        <w:rPr>
          <w:rFonts w:ascii="Times New Roman" w:hAnsi="Times New Roman" w:cs="Times New Roman"/>
          <w:sz w:val="22"/>
          <w:szCs w:val="22"/>
        </w:rPr>
      </w:pPr>
      <w:r w:rsidRPr="005E7B64">
        <w:rPr>
          <w:rFonts w:ascii="Times New Roman" w:hAnsi="Times New Roman" w:cs="Times New Roman"/>
          <w:sz w:val="22"/>
          <w:szCs w:val="22"/>
        </w:rPr>
        <w:t>г) подраздел «Отопление, вентиляция и кондиционирование воздуха, тепловые сети»;</w:t>
      </w:r>
    </w:p>
    <w:p w14:paraId="0516919F" w14:textId="77777777" w:rsidR="005E7B64" w:rsidRPr="005E7B64" w:rsidRDefault="005E7B64" w:rsidP="005E7B64">
      <w:pPr>
        <w:tabs>
          <w:tab w:val="left" w:pos="993"/>
        </w:tabs>
        <w:ind w:left="1418"/>
        <w:jc w:val="both"/>
        <w:rPr>
          <w:rFonts w:ascii="Times New Roman" w:hAnsi="Times New Roman" w:cs="Times New Roman"/>
          <w:sz w:val="22"/>
          <w:szCs w:val="22"/>
          <w:lang w:val="x-none" w:eastAsia="x-none"/>
        </w:rPr>
      </w:pPr>
      <w:r w:rsidRPr="005E7B64">
        <w:rPr>
          <w:rFonts w:ascii="Times New Roman" w:hAnsi="Times New Roman" w:cs="Times New Roman"/>
          <w:sz w:val="22"/>
          <w:szCs w:val="22"/>
        </w:rPr>
        <w:t>ж) подраздел «Технологические решения».</w:t>
      </w:r>
    </w:p>
    <w:p w14:paraId="4DDD3210"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6 «Проект организации строительства»;</w:t>
      </w:r>
    </w:p>
    <w:p w14:paraId="39D67D95"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8 «Перечень мероприятий по охране окружающей среды»;</w:t>
      </w:r>
    </w:p>
    <w:p w14:paraId="749C9AF0"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 xml:space="preserve">9 «Мероприятия по обеспечению пожарной безопасности»; </w:t>
      </w:r>
    </w:p>
    <w:p w14:paraId="36F0D2EA"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10</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14:paraId="4FD819DF"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11</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«Смета на строительство объектов капитального строительства».</w:t>
      </w:r>
    </w:p>
    <w:p w14:paraId="30656910" w14:textId="77777777" w:rsidR="005E7B64" w:rsidRPr="005E7B64" w:rsidRDefault="005E7B64" w:rsidP="005E7B64">
      <w:pPr>
        <w:numPr>
          <w:ilvl w:val="2"/>
          <w:numId w:val="35"/>
        </w:numPr>
        <w:tabs>
          <w:tab w:val="left" w:pos="993"/>
        </w:tabs>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Раздел</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12</w:t>
      </w:r>
      <w:r w:rsidRPr="005E7B64">
        <w:rPr>
          <w:rFonts w:ascii="Times New Roman" w:hAnsi="Times New Roman" w:cs="Times New Roman"/>
          <w:sz w:val="22"/>
          <w:szCs w:val="22"/>
          <w:lang w:eastAsia="x-none"/>
        </w:rPr>
        <w:t> </w:t>
      </w:r>
      <w:r w:rsidRPr="005E7B64">
        <w:rPr>
          <w:rFonts w:ascii="Times New Roman" w:hAnsi="Times New Roman" w:cs="Times New Roman"/>
          <w:sz w:val="22"/>
          <w:szCs w:val="22"/>
          <w:lang w:val="x-none" w:eastAsia="x-none"/>
        </w:rPr>
        <w:t>«Иная документация в случаях, предусмотренных федеральными законами» в объеме пунктов:</w:t>
      </w:r>
    </w:p>
    <w:p w14:paraId="3D7C579D" w14:textId="77777777" w:rsidR="005E7B64" w:rsidRPr="005E7B64" w:rsidRDefault="005E7B64" w:rsidP="005E7B64">
      <w:pPr>
        <w:numPr>
          <w:ilvl w:val="0"/>
          <w:numId w:val="37"/>
        </w:numPr>
        <w:spacing w:after="0" w:line="240" w:lineRule="auto"/>
        <w:ind w:left="0" w:firstLine="567"/>
        <w:jc w:val="both"/>
        <w:rPr>
          <w:rFonts w:ascii="Times New Roman" w:hAnsi="Times New Roman" w:cs="Times New Roman"/>
          <w:sz w:val="22"/>
          <w:szCs w:val="22"/>
          <w:lang w:val="x-none" w:eastAsia="x-none"/>
        </w:rPr>
      </w:pPr>
      <w:r w:rsidRPr="005E7B64">
        <w:rPr>
          <w:rFonts w:ascii="Times New Roman" w:hAnsi="Times New Roman" w:cs="Times New Roman"/>
          <w:sz w:val="22"/>
          <w:szCs w:val="22"/>
          <w:lang w:val="x-none" w:eastAsia="x-none"/>
        </w:rPr>
        <w:t>требования к обеспечению безопасной эксплуатации объектов капитального строительства.</w:t>
      </w:r>
    </w:p>
    <w:p w14:paraId="663A02D7"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Рабочую документацию разработать с учетом особенностей объекта и требований ГОСТ, ЕСКД, ЕСПД, СНиП, ПУЭ, и других нормативных руководящих документов, действующих на территории Российской Федерации в объеме полного комплекта (основной комплект, прилагаемые и ссылочные документы) в соответствии с ГОСТ Р 21.101-2020.</w:t>
      </w:r>
    </w:p>
    <w:p w14:paraId="5A8BE605"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6" w:name="_Toc80109893"/>
      <w:r w:rsidRPr="005E7B64">
        <w:rPr>
          <w:rFonts w:ascii="Times New Roman" w:hAnsi="Times New Roman" w:cs="Times New Roman"/>
          <w:b/>
          <w:color w:val="auto"/>
          <w:sz w:val="22"/>
          <w:szCs w:val="22"/>
        </w:rPr>
        <w:t>Основные требования к проектным решениям.</w:t>
      </w:r>
      <w:bookmarkEnd w:id="156"/>
    </w:p>
    <w:p w14:paraId="44042795"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строительство нового сооружения вспомогательного использования – павильона на территории ТЭЦ</w:t>
      </w:r>
      <w:r w:rsidRPr="005E7B64">
        <w:rPr>
          <w:rFonts w:ascii="Times New Roman" w:hAnsi="Times New Roman" w:cs="Times New Roman"/>
          <w:sz w:val="22"/>
          <w:szCs w:val="22"/>
        </w:rPr>
        <w:noBreakHyphen/>
        <w:t xml:space="preserve">10, предназначенного для обеспечения въезда / выезда </w:t>
      </w:r>
      <w:r w:rsidRPr="005E7B64">
        <w:rPr>
          <w:rFonts w:ascii="Times New Roman" w:hAnsi="Times New Roman" w:cs="Times New Roman"/>
          <w:sz w:val="22"/>
          <w:szCs w:val="22"/>
        </w:rPr>
        <w:lastRenderedPageBreak/>
        <w:t>автомобильного транспорта в котельное отделение главного корпуса и препятствующего выходу теплого воздуха из главного корпуса, со следующими характеристиками:</w:t>
      </w:r>
    </w:p>
    <w:p w14:paraId="6E6F49D4"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Одноэтажное, отдельно стоящее, примыкающее к пожарному въезду №5 котельного отделения (временный торец) главного корпуса, с наружной маршевой лестницей на кровлю;</w:t>
      </w:r>
    </w:p>
    <w:p w14:paraId="3E704DE4"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Исключить взаимодействие со строительными конструкциями главного корпуса (фундаменты, колонны, стеновые панели и т.д.);</w:t>
      </w:r>
    </w:p>
    <w:p w14:paraId="7568F1AD"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Уровень чистого пола помещения принять от уровня головки рельса, существующего ж/д пути;</w:t>
      </w:r>
    </w:p>
    <w:p w14:paraId="560C6F7C"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Габаритные размеры сооружения: в осях 36 метров на 9 метров и высотой 9 метров до конька кровли. Окончательные габариты определить по составу и компоновки оборудования и привязки к местности;</w:t>
      </w:r>
    </w:p>
    <w:p w14:paraId="361DC8C8"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Быстровозводимое, </w:t>
      </w:r>
      <w:proofErr w:type="spellStart"/>
      <w:r w:rsidRPr="005E7B64">
        <w:rPr>
          <w:rFonts w:ascii="Times New Roman" w:hAnsi="Times New Roman" w:cs="Times New Roman"/>
          <w:sz w:val="22"/>
          <w:szCs w:val="22"/>
        </w:rPr>
        <w:t>легкокаркасное</w:t>
      </w:r>
      <w:proofErr w:type="spellEnd"/>
      <w:r w:rsidRPr="005E7B64">
        <w:rPr>
          <w:rFonts w:ascii="Times New Roman" w:hAnsi="Times New Roman" w:cs="Times New Roman"/>
          <w:sz w:val="22"/>
          <w:szCs w:val="22"/>
        </w:rPr>
        <w:t xml:space="preserve"> из трехслойных сэндвич-панелей. Толщину утеплителя принять по СП 50.133300-2012 «Тепловая защита зданий. Актуализированная редакция СНиП 23-02-2012»;</w:t>
      </w:r>
    </w:p>
    <w:p w14:paraId="2FAC673D"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Материалы должны соответствовать общим требованиям санитарных и пожарных нормативов;</w:t>
      </w:r>
    </w:p>
    <w:p w14:paraId="04016D0D"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Конструкцию и материал фундамента под сооружение павильона определить проектом. Пол бетонный одноуровневый с существующими железнодорожными путями;</w:t>
      </w:r>
    </w:p>
    <w:p w14:paraId="45C12FB0"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Ворота сооружения и главного корпуса, выполнить секционными подъемными с электроприводом. Размеры ворот сооружения принять не менее 5,5 х 5,5 м., ворот главного корпуса принять в размер существующего проема (сужение проема не допускается);</w:t>
      </w:r>
    </w:p>
    <w:p w14:paraId="1F4F53F9"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Предусмотреть устройство двери для прохода персонала;</w:t>
      </w:r>
    </w:p>
    <w:p w14:paraId="4155338D"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Кровля двускатная – с уклоном, ограждением и наружным организованным водостоком на прилегающую территорию. Покрытие кровли предусмотреть из трехслойных сэндвич-панелей, обеспечивающих гидроизоляцию и защиту от атмосферных осадков. Толщину утеплителя принять по СП 50.133300-2012 «Тепловая защита зданий. Актуализированная редакция СНиП 23-02-2012»;</w:t>
      </w:r>
    </w:p>
    <w:p w14:paraId="7CA7759F" w14:textId="77777777" w:rsidR="005E7B64" w:rsidRPr="005E7B64" w:rsidRDefault="005E7B64" w:rsidP="005E7B64">
      <w:pPr>
        <w:pStyle w:val="afb"/>
        <w:numPr>
          <w:ilvl w:val="0"/>
          <w:numId w:val="36"/>
        </w:numPr>
        <w:tabs>
          <w:tab w:val="left" w:pos="284"/>
        </w:tabs>
        <w:spacing w:before="120" w:line="240" w:lineRule="auto"/>
        <w:ind w:left="0" w:firstLine="142"/>
        <w:jc w:val="both"/>
        <w:rPr>
          <w:rFonts w:ascii="Times New Roman" w:hAnsi="Times New Roman" w:cs="Times New Roman"/>
          <w:sz w:val="22"/>
          <w:szCs w:val="22"/>
        </w:rPr>
      </w:pPr>
      <w:r w:rsidRPr="005E7B64">
        <w:rPr>
          <w:rFonts w:ascii="Times New Roman" w:hAnsi="Times New Roman" w:cs="Times New Roman"/>
          <w:sz w:val="22"/>
          <w:szCs w:val="22"/>
        </w:rPr>
        <w:t xml:space="preserve"> Все конструктивные и технологические решения согласовать с Заказчиком.</w:t>
      </w:r>
    </w:p>
    <w:p w14:paraId="3F5846F4"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Проектной документацией предусмотреть и обосновать строительство сооружения павильона, как объекта вспомогательного использования для эксплуатации основного объекта – Главный корпус станции (инв. №РСХ00006891) и не требующего получения разрешения на строительство в соответствии с частью 17 Статьи 51 Градостроительного кодекса РФ. </w:t>
      </w:r>
    </w:p>
    <w:p w14:paraId="38A6D196"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В помещении павильона предусмотреть:</w:t>
      </w:r>
    </w:p>
    <w:p w14:paraId="72C34440"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рабочее и аварийное освещение с учетом энергосберегающих технологий;</w:t>
      </w:r>
    </w:p>
    <w:p w14:paraId="481E4682"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уличное освещение со стороны въезда;</w:t>
      </w:r>
    </w:p>
    <w:p w14:paraId="4C83BB6C"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приточно-вытяжную вентиляцию;</w:t>
      </w:r>
    </w:p>
    <w:p w14:paraId="74BA0209"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отопление (водяное, от существующей сети главного корпуса), с обеспечением температурного режима в помещении не ниже + 10 °С;</w:t>
      </w:r>
    </w:p>
    <w:p w14:paraId="1EED1160"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тепловую завесу въездных ворот сооружения, тип определить проектными решениями.</w:t>
      </w:r>
    </w:p>
    <w:p w14:paraId="07C05E54" w14:textId="77777777" w:rsidR="005E7B64" w:rsidRPr="005E7B64" w:rsidRDefault="005E7B64" w:rsidP="005E7B64">
      <w:pPr>
        <w:pStyle w:val="afb"/>
        <w:numPr>
          <w:ilvl w:val="1"/>
          <w:numId w:val="35"/>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Категория пожарной опасности сооружения павильона – Г.</w:t>
      </w:r>
    </w:p>
    <w:p w14:paraId="79EF76CE" w14:textId="77777777" w:rsidR="005E7B64" w:rsidRPr="005E7B64" w:rsidRDefault="005E7B64" w:rsidP="005E7B64">
      <w:pPr>
        <w:pStyle w:val="afb"/>
        <w:numPr>
          <w:ilvl w:val="1"/>
          <w:numId w:val="35"/>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подключение сооружения павильона к инженерным коммуникациям:</w:t>
      </w:r>
    </w:p>
    <w:p w14:paraId="72ADC92D"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к сетям электроснабжения 0,4 </w:t>
      </w:r>
      <w:proofErr w:type="spellStart"/>
      <w:r w:rsidRPr="005E7B64">
        <w:rPr>
          <w:rFonts w:ascii="Times New Roman" w:hAnsi="Times New Roman" w:cs="Times New Roman"/>
          <w:sz w:val="22"/>
          <w:szCs w:val="22"/>
        </w:rPr>
        <w:t>кВ</w:t>
      </w:r>
      <w:proofErr w:type="spellEnd"/>
      <w:r w:rsidRPr="005E7B64">
        <w:rPr>
          <w:rFonts w:ascii="Times New Roman" w:hAnsi="Times New Roman" w:cs="Times New Roman"/>
          <w:sz w:val="22"/>
          <w:szCs w:val="22"/>
        </w:rPr>
        <w:t>;</w:t>
      </w:r>
    </w:p>
    <w:p w14:paraId="100BA56F"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к сетям отопления существующей теплосети.</w:t>
      </w:r>
    </w:p>
    <w:p w14:paraId="29D63DF6" w14:textId="77777777" w:rsidR="005E7B64" w:rsidRPr="005E7B64" w:rsidRDefault="005E7B64" w:rsidP="005E7B64">
      <w:pPr>
        <w:pStyle w:val="afb"/>
        <w:numPr>
          <w:ilvl w:val="1"/>
          <w:numId w:val="35"/>
        </w:numPr>
        <w:tabs>
          <w:tab w:val="left" w:pos="426"/>
          <w:tab w:val="num" w:pos="1134"/>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Помещение павильона оборудовать:</w:t>
      </w:r>
    </w:p>
    <w:p w14:paraId="1B13C768" w14:textId="77777777" w:rsidR="005E7B64" w:rsidRPr="005E7B64" w:rsidRDefault="005E7B64" w:rsidP="005E7B64">
      <w:pPr>
        <w:pStyle w:val="afb"/>
        <w:numPr>
          <w:ilvl w:val="0"/>
          <w:numId w:val="36"/>
        </w:numPr>
        <w:tabs>
          <w:tab w:val="left" w:pos="426"/>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 электрической опорной кран-балкой грузоподъемностью 5 тонн для разгрузки / погрузки запчастей и материалов в автомобильный транспорт, с постом управления, климатическим исполнением УХЛ2, со стандартной строительной высотой, высотой подъема 6 метров, пролетом 8 метров и длиной пути 34 метра. Окончательные размеры определить по составу и компоновки оборудования и привязки к конструкциям сооружения павильона. Страна производитель – Россия / Болгария. Предусмотреть установку площадки обслуживания кран-балки и лестницы к площадке обслуживания.</w:t>
      </w:r>
    </w:p>
    <w:p w14:paraId="60D5ADBB"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заземление сооружения павильона и обустройством контура заземления внутри периметра сооружения павильона.</w:t>
      </w:r>
    </w:p>
    <w:p w14:paraId="0076CDAF"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комплекс работ по демонтажу существующего навеса на месте строительства и переноса лестничного марша эвакуационной лестницы;</w:t>
      </w:r>
    </w:p>
    <w:p w14:paraId="68BD5184"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Предусмотреть перенос трассы трубопроводов разводки пропан-бутана, кислорода и сжатого воздуха в районе строительства.</w:t>
      </w:r>
    </w:p>
    <w:p w14:paraId="41ED35D5"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В проектной документации указать срок эксплуатации сооружения. </w:t>
      </w:r>
    </w:p>
    <w:p w14:paraId="4436FB81"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7" w:name="_Toc80109894"/>
      <w:r w:rsidRPr="005E7B64">
        <w:rPr>
          <w:rFonts w:ascii="Times New Roman" w:hAnsi="Times New Roman" w:cs="Times New Roman"/>
          <w:b/>
          <w:color w:val="auto"/>
          <w:sz w:val="22"/>
          <w:szCs w:val="22"/>
        </w:rPr>
        <w:lastRenderedPageBreak/>
        <w:t>Стадийность проектирования.</w:t>
      </w:r>
      <w:bookmarkEnd w:id="157"/>
    </w:p>
    <w:p w14:paraId="0C5B5683"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Проектная и рабочая документация.</w:t>
      </w:r>
    </w:p>
    <w:p w14:paraId="2712A07B"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8" w:name="_Toc80109895"/>
      <w:r w:rsidRPr="005E7B64">
        <w:rPr>
          <w:rFonts w:ascii="Times New Roman" w:hAnsi="Times New Roman" w:cs="Times New Roman"/>
          <w:b/>
          <w:color w:val="auto"/>
          <w:sz w:val="22"/>
          <w:szCs w:val="22"/>
        </w:rPr>
        <w:t>Особые условия проектирования.</w:t>
      </w:r>
      <w:bookmarkEnd w:id="158"/>
    </w:p>
    <w:p w14:paraId="10A34DB4"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Производство работ в условиях действующего предприятия.</w:t>
      </w:r>
    </w:p>
    <w:p w14:paraId="63E89CA6"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59" w:name="_Toc80109896"/>
      <w:r w:rsidRPr="005E7B64">
        <w:rPr>
          <w:rFonts w:ascii="Times New Roman" w:hAnsi="Times New Roman" w:cs="Times New Roman"/>
          <w:b/>
          <w:color w:val="auto"/>
          <w:sz w:val="22"/>
          <w:szCs w:val="22"/>
        </w:rPr>
        <w:t>Этапы выполнения работ.</w:t>
      </w:r>
      <w:bookmarkEnd w:id="159"/>
    </w:p>
    <w:p w14:paraId="6DCE773A"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Разработка этапов работ не требуется </w:t>
      </w:r>
    </w:p>
    <w:p w14:paraId="24C0CDA1"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60" w:name="_Toc80109897"/>
      <w:r w:rsidRPr="005E7B64">
        <w:rPr>
          <w:rFonts w:ascii="Times New Roman" w:hAnsi="Times New Roman" w:cs="Times New Roman"/>
          <w:b/>
          <w:color w:val="auto"/>
          <w:sz w:val="22"/>
          <w:szCs w:val="22"/>
        </w:rPr>
        <w:t>Дополнительные требования.</w:t>
      </w:r>
      <w:bookmarkEnd w:id="160"/>
      <w:r w:rsidRPr="005E7B64">
        <w:rPr>
          <w:rFonts w:ascii="Times New Roman" w:hAnsi="Times New Roman" w:cs="Times New Roman"/>
          <w:b/>
          <w:color w:val="auto"/>
          <w:sz w:val="22"/>
          <w:szCs w:val="22"/>
        </w:rPr>
        <w:t xml:space="preserve"> </w:t>
      </w:r>
    </w:p>
    <w:p w14:paraId="139D6026"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Основные проектные решения предварительно согласовать с Заказчиком до выдачи проектной документации. Все материалы согласований должны быть оформлены как приложения к соответствующим разделам проектной документации.</w:t>
      </w:r>
    </w:p>
    <w:p w14:paraId="177E504C"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Применяемые в проектных решениях изделия, оборудование должны соответствовать требованиям соответствующих Технических регламентов Таможенного союза. </w:t>
      </w:r>
    </w:p>
    <w:p w14:paraId="63DB39D1"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Выполнить инженерно-экологические изыскания с разработкой задания на изыскания в объеме достаточном для прохождения государственной экологической экспертизы, в соответствии с требованиями СП 11-102-97 «Инженерно-экологические изыскания для строительства», СП 47.13330.2016. Свод правил. «Инженерные изыскания для строительства. Основные положения. Актуализированная редакция СНиП 11-02-96».</w:t>
      </w:r>
    </w:p>
    <w:p w14:paraId="6C45E855"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Разработать раздел ОВОС в соответствии с Приказом Минприроды России от 01.12.2020 г. № 999 "Об утверждении требований к материалам оценки воздействия на окружающую среду". Разработать задание на разработку ОВОС. Подготовить материалы и принять участие в общественных слушаниях. Подготовить материалы для опубликования в СМИ с целью ознакомления общественности. Публикацию в СМИ осуществляет Подрядчик.</w:t>
      </w:r>
    </w:p>
    <w:p w14:paraId="50EEE3D0"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 xml:space="preserve">В роли заявителя, от лица Заказчика, пройти государственную экологическую экспертизу проектной документации с получением положительного заключения. Оплату всех услуг экспертизы осуществляет Подрядчик. Сметную документацию выполнить в соответствии с «Требованиями к сметной документации в составе ПИР», ООО «Байкальская энергетическая компания». Локальные сметы составить в соответствии с технологической последовательностью выполняемых работ». </w:t>
      </w:r>
    </w:p>
    <w:p w14:paraId="77A681CB"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Проектную и рабочую документацию предоставить в 5-и экземплярах на бумажном носителе и в электронном виде в формате PDF. Документация в электронном виде, в том числе в формате PDF, должна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формироваться способом, не предусматривающим сканирование документа на бумажном носителе, содержать оглавление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9CE43C7" w14:textId="77777777" w:rsidR="005E7B64" w:rsidRPr="005E7B64" w:rsidRDefault="005E7B64" w:rsidP="005E7B64">
      <w:pPr>
        <w:pStyle w:val="afb"/>
        <w:numPr>
          <w:ilvl w:val="1"/>
          <w:numId w:val="35"/>
        </w:numPr>
        <w:tabs>
          <w:tab w:val="left" w:pos="426"/>
          <w:tab w:val="left" w:pos="567"/>
          <w:tab w:val="num" w:pos="993"/>
        </w:tabs>
        <w:spacing w:before="120" w:line="240" w:lineRule="auto"/>
        <w:ind w:left="0" w:firstLine="567"/>
        <w:jc w:val="both"/>
        <w:rPr>
          <w:rFonts w:ascii="Times New Roman" w:hAnsi="Times New Roman" w:cs="Times New Roman"/>
          <w:sz w:val="22"/>
          <w:szCs w:val="22"/>
        </w:rPr>
      </w:pPr>
      <w:r w:rsidRPr="005E7B64">
        <w:rPr>
          <w:rFonts w:ascii="Times New Roman" w:hAnsi="Times New Roman" w:cs="Times New Roman"/>
          <w:sz w:val="22"/>
          <w:szCs w:val="22"/>
        </w:rPr>
        <w:t>Провести в случае необходимости согласование проектных решений с контролирующими и надзорными органами.</w:t>
      </w:r>
    </w:p>
    <w:p w14:paraId="090B0D07" w14:textId="77777777" w:rsidR="005E7B64" w:rsidRPr="005E7B64" w:rsidRDefault="005E7B64" w:rsidP="005E7B64">
      <w:pPr>
        <w:pStyle w:val="1"/>
        <w:keepLines w:val="0"/>
        <w:numPr>
          <w:ilvl w:val="0"/>
          <w:numId w:val="35"/>
        </w:numPr>
        <w:spacing w:before="120"/>
        <w:jc w:val="both"/>
        <w:rPr>
          <w:rFonts w:ascii="Times New Roman" w:hAnsi="Times New Roman" w:cs="Times New Roman"/>
          <w:b/>
          <w:bCs/>
          <w:color w:val="auto"/>
          <w:sz w:val="22"/>
          <w:szCs w:val="22"/>
        </w:rPr>
      </w:pPr>
      <w:bookmarkStart w:id="161" w:name="_Toc80109898"/>
      <w:r w:rsidRPr="005E7B64">
        <w:rPr>
          <w:rFonts w:ascii="Times New Roman" w:hAnsi="Times New Roman" w:cs="Times New Roman"/>
          <w:b/>
          <w:color w:val="auto"/>
          <w:sz w:val="22"/>
          <w:szCs w:val="22"/>
        </w:rPr>
        <w:t>Особые условия проектирования.</w:t>
      </w:r>
      <w:bookmarkEnd w:id="161"/>
    </w:p>
    <w:p w14:paraId="07FF6FF5"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 xml:space="preserve">Режим работы - действующее предприятие. </w:t>
      </w:r>
    </w:p>
    <w:p w14:paraId="6D76B622"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Сейсмичность района строительства определить на основе комплекта карт общего сейсмического районирования территории РФ СП 14.13330.2018.</w:t>
      </w:r>
    </w:p>
    <w:p w14:paraId="7E363607"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Климатические параметры для района строительства принять согласно СП 131.13330.2018.</w:t>
      </w:r>
    </w:p>
    <w:p w14:paraId="6AB15334"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62" w:name="_Toc80109899"/>
      <w:r w:rsidRPr="005E7B64">
        <w:rPr>
          <w:rFonts w:ascii="Times New Roman" w:hAnsi="Times New Roman" w:cs="Times New Roman"/>
          <w:b/>
          <w:color w:val="auto"/>
          <w:sz w:val="22"/>
          <w:szCs w:val="22"/>
        </w:rPr>
        <w:t>Срок выполнения проекта.</w:t>
      </w:r>
      <w:bookmarkEnd w:id="162"/>
    </w:p>
    <w:p w14:paraId="2FD1EAD4"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По календарному плану к договору.</w:t>
      </w:r>
    </w:p>
    <w:p w14:paraId="232A8C67" w14:textId="77777777" w:rsidR="005E7B64" w:rsidRPr="005E7B64" w:rsidRDefault="005E7B64" w:rsidP="005E7B64">
      <w:pPr>
        <w:pStyle w:val="1"/>
        <w:keepLines w:val="0"/>
        <w:numPr>
          <w:ilvl w:val="0"/>
          <w:numId w:val="35"/>
        </w:numPr>
        <w:spacing w:before="120"/>
        <w:jc w:val="both"/>
        <w:rPr>
          <w:rFonts w:ascii="Times New Roman" w:hAnsi="Times New Roman" w:cs="Times New Roman"/>
          <w:b/>
          <w:color w:val="auto"/>
          <w:sz w:val="22"/>
          <w:szCs w:val="22"/>
        </w:rPr>
      </w:pPr>
      <w:bookmarkStart w:id="163" w:name="_Toc80109900"/>
      <w:r w:rsidRPr="005E7B64">
        <w:rPr>
          <w:rFonts w:ascii="Times New Roman" w:hAnsi="Times New Roman" w:cs="Times New Roman"/>
          <w:b/>
          <w:color w:val="auto"/>
          <w:sz w:val="22"/>
          <w:szCs w:val="22"/>
        </w:rPr>
        <w:t>Заказчик.</w:t>
      </w:r>
      <w:bookmarkEnd w:id="163"/>
    </w:p>
    <w:p w14:paraId="3259068A"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ТЭЦ-10, филиал ООО «Байкальская энергетическая компания»</w:t>
      </w:r>
    </w:p>
    <w:p w14:paraId="1C5C9BAD" w14:textId="77777777" w:rsidR="005E7B64" w:rsidRPr="005E7B64" w:rsidRDefault="005E7B64" w:rsidP="005E7B64">
      <w:pPr>
        <w:pStyle w:val="1"/>
        <w:keepLines w:val="0"/>
        <w:numPr>
          <w:ilvl w:val="0"/>
          <w:numId w:val="35"/>
        </w:numPr>
        <w:spacing w:before="120"/>
        <w:jc w:val="both"/>
        <w:rPr>
          <w:rFonts w:ascii="Times New Roman" w:eastAsia="Calibri" w:hAnsi="Times New Roman" w:cs="Times New Roman"/>
          <w:b/>
          <w:color w:val="auto"/>
          <w:sz w:val="22"/>
          <w:szCs w:val="22"/>
          <w:lang w:eastAsia="en-US"/>
        </w:rPr>
      </w:pPr>
      <w:bookmarkStart w:id="164" w:name="_Toc80109901"/>
      <w:r w:rsidRPr="005E7B64">
        <w:rPr>
          <w:rFonts w:ascii="Times New Roman" w:hAnsi="Times New Roman" w:cs="Times New Roman"/>
          <w:b/>
          <w:color w:val="auto"/>
          <w:sz w:val="22"/>
          <w:szCs w:val="22"/>
        </w:rPr>
        <w:lastRenderedPageBreak/>
        <w:t>Исходные данные.</w:t>
      </w:r>
      <w:bookmarkEnd w:id="164"/>
      <w:r w:rsidRPr="005E7B64">
        <w:rPr>
          <w:rFonts w:ascii="Times New Roman" w:hAnsi="Times New Roman" w:cs="Times New Roman"/>
          <w:b/>
          <w:color w:val="auto"/>
          <w:sz w:val="22"/>
          <w:szCs w:val="22"/>
        </w:rPr>
        <w:t xml:space="preserve"> </w:t>
      </w:r>
    </w:p>
    <w:p w14:paraId="27CCF086"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«Требования к сметной документации в составе ПИР», ООО «Байкальская энергетическая компания».</w:t>
      </w:r>
    </w:p>
    <w:p w14:paraId="7C3412C0" w14:textId="77777777" w:rsidR="005E7B64" w:rsidRPr="005E7B64" w:rsidRDefault="005E7B64" w:rsidP="005E7B64">
      <w:pPr>
        <w:pStyle w:val="afb"/>
        <w:numPr>
          <w:ilvl w:val="1"/>
          <w:numId w:val="35"/>
        </w:numPr>
        <w:tabs>
          <w:tab w:val="left" w:pos="426"/>
          <w:tab w:val="left" w:pos="567"/>
          <w:tab w:val="num" w:pos="1134"/>
        </w:tabs>
        <w:spacing w:before="120" w:line="240" w:lineRule="auto"/>
        <w:ind w:left="0" w:firstLine="0"/>
        <w:jc w:val="both"/>
        <w:rPr>
          <w:rFonts w:ascii="Times New Roman" w:hAnsi="Times New Roman" w:cs="Times New Roman"/>
          <w:sz w:val="22"/>
          <w:szCs w:val="22"/>
        </w:rPr>
      </w:pPr>
      <w:r w:rsidRPr="005E7B64">
        <w:rPr>
          <w:rFonts w:ascii="Times New Roman" w:hAnsi="Times New Roman" w:cs="Times New Roman"/>
          <w:sz w:val="22"/>
          <w:szCs w:val="22"/>
        </w:rPr>
        <w:t>Инженерно-геологические изыскания.</w:t>
      </w: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5" w:name="RefSCH2"/>
      <w:bookmarkStart w:id="166" w:name="_Toc504140797"/>
      <w:bookmarkStart w:id="167" w:name="_Ref512704879"/>
      <w:bookmarkStart w:id="168" w:name="_Toc80109902"/>
      <w:r w:rsidRPr="0080728B">
        <w:rPr>
          <w:rFonts w:ascii="Times New Roman" w:eastAsiaTheme="minorEastAsia" w:hAnsi="Times New Roman" w:cs="Times New Roman"/>
          <w:b/>
          <w:i/>
          <w:color w:val="auto"/>
          <w:sz w:val="22"/>
          <w:szCs w:val="22"/>
        </w:rPr>
        <w:lastRenderedPageBreak/>
        <w:t xml:space="preserve">Приложение </w:t>
      </w:r>
      <w:bookmarkStart w:id="169"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5"/>
      <w:bookmarkEnd w:id="169"/>
      <w:r w:rsidR="00C620F1" w:rsidRPr="0080728B">
        <w:rPr>
          <w:rFonts w:ascii="Times New Roman" w:eastAsiaTheme="minorEastAsia" w:hAnsi="Times New Roman" w:cs="Times New Roman"/>
          <w:b/>
          <w:i/>
          <w:color w:val="auto"/>
          <w:sz w:val="22"/>
          <w:szCs w:val="22"/>
        </w:rPr>
        <w:br/>
      </w:r>
      <w:bookmarkStart w:id="170"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6"/>
      <w:bookmarkEnd w:id="167"/>
      <w:bookmarkEnd w:id="170"/>
      <w:bookmarkEnd w:id="168"/>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1" w:name="_Toc498350895"/>
      <w:bookmarkStart w:id="172" w:name="_Toc498352981"/>
      <w:bookmarkStart w:id="173"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1"/>
      <w:bookmarkEnd w:id="172"/>
      <w:bookmarkEnd w:id="173"/>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3"/>
        <w:gridCol w:w="4681"/>
      </w:tblGrid>
      <w:tr w:rsidR="004E72A7" w:rsidRPr="0080728B" w14:paraId="56B583F4" w14:textId="77777777" w:rsidTr="004E72A7">
        <w:tc>
          <w:tcPr>
            <w:tcW w:w="4785" w:type="dxa"/>
            <w:shd w:val="clear" w:color="auto" w:fill="auto"/>
          </w:tcPr>
          <w:p w14:paraId="60F82293" w14:textId="653866A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003A3A89">
              <w:rPr>
                <w:rFonts w:ascii="Times New Roman" w:hAnsi="Times New Roman" w:cs="Times New Roman"/>
                <w:bCs/>
                <w:sz w:val="22"/>
                <w:szCs w:val="22"/>
              </w:rPr>
              <w:t>Ангарск</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65DC251B" w:rsidR="008F09E0" w:rsidRPr="0080728B" w:rsidRDefault="003A3A89" w:rsidP="0080728B">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008F09E0" w:rsidRPr="0080728B">
        <w:rPr>
          <w:rFonts w:ascii="Times New Roman" w:hAnsi="Times New Roman" w:cs="Times New Roman"/>
          <w:sz w:val="22"/>
          <w:szCs w:val="22"/>
        </w:rPr>
        <w:t>, именуемы</w:t>
      </w:r>
      <w:r>
        <w:rPr>
          <w:rFonts w:ascii="Times New Roman" w:hAnsi="Times New Roman" w:cs="Times New Roman"/>
          <w:sz w:val="22"/>
          <w:szCs w:val="22"/>
        </w:rPr>
        <w:t>й</w:t>
      </w:r>
      <w:r w:rsidR="008F09E0" w:rsidRPr="0080728B">
        <w:rPr>
          <w:rFonts w:ascii="Times New Roman" w:hAnsi="Times New Roman" w:cs="Times New Roman"/>
          <w:sz w:val="22"/>
          <w:szCs w:val="22"/>
        </w:rPr>
        <w:t xml:space="preserve">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008F09E0"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01.09.2020 г. №70</w:t>
      </w:r>
      <w:r w:rsidR="008F09E0" w:rsidRPr="0080728B">
        <w:rPr>
          <w:rFonts w:ascii="Times New Roman" w:hAnsi="Times New Roman" w:cs="Times New Roman"/>
          <w:sz w:val="22"/>
          <w:szCs w:val="22"/>
        </w:rPr>
        <w:t>, с одной стороны, и</w:t>
      </w:r>
    </w:p>
    <w:p w14:paraId="750CBAFA" w14:textId="5DF308C5"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0109F0">
        <w:rPr>
          <w:rFonts w:ascii="Times New Roman" w:hAnsi="Times New Roman" w:cs="Times New Roman"/>
          <w:sz w:val="22"/>
          <w:szCs w:val="22"/>
        </w:rPr>
        <w:t xml:space="preserve"> </w:t>
      </w:r>
      <w:r w:rsidRPr="0080728B">
        <w:rPr>
          <w:rFonts w:ascii="Times New Roman" w:hAnsi="Times New Roman" w:cs="Times New Roman"/>
          <w:sz w:val="22"/>
          <w:szCs w:val="22"/>
        </w:rPr>
        <w:t>составили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4" w:name="RefSCH3"/>
      <w:bookmarkStart w:id="175" w:name="_Toc504140798"/>
      <w:bookmarkStart w:id="176" w:name="_Toc80109903"/>
      <w:r w:rsidRPr="0080728B">
        <w:rPr>
          <w:rFonts w:ascii="Times New Roman" w:eastAsiaTheme="minorEastAsia" w:hAnsi="Times New Roman" w:cs="Times New Roman"/>
          <w:b/>
          <w:i/>
          <w:color w:val="auto"/>
          <w:sz w:val="22"/>
          <w:szCs w:val="22"/>
        </w:rPr>
        <w:lastRenderedPageBreak/>
        <w:t xml:space="preserve">Приложение </w:t>
      </w:r>
      <w:bookmarkStart w:id="177"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4"/>
      <w:bookmarkEnd w:id="177"/>
      <w:r w:rsidR="0011403A" w:rsidRPr="0080728B">
        <w:rPr>
          <w:rFonts w:ascii="Times New Roman" w:eastAsiaTheme="minorEastAsia" w:hAnsi="Times New Roman" w:cs="Times New Roman"/>
          <w:b/>
          <w:i/>
          <w:color w:val="auto"/>
          <w:sz w:val="22"/>
          <w:szCs w:val="22"/>
        </w:rPr>
        <w:br/>
      </w:r>
      <w:bookmarkStart w:id="178"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9" w:name="_Hlt500758332"/>
      <w:bookmarkEnd w:id="179"/>
      <w:r w:rsidR="003D1A69" w:rsidRPr="0080728B">
        <w:rPr>
          <w:rFonts w:ascii="Times New Roman" w:eastAsiaTheme="minorEastAsia" w:hAnsi="Times New Roman" w:cs="Times New Roman"/>
          <w:b/>
          <w:color w:val="auto"/>
          <w:sz w:val="22"/>
          <w:szCs w:val="22"/>
        </w:rPr>
        <w:t>ых данных</w:t>
      </w:r>
      <w:bookmarkStart w:id="180" w:name="_Hlt500758316"/>
      <w:bookmarkEnd w:id="175"/>
      <w:bookmarkEnd w:id="178"/>
      <w:bookmarkEnd w:id="180"/>
      <w:bookmarkEnd w:id="176"/>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1" w:name="_Toc498350897"/>
      <w:bookmarkStart w:id="182"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1"/>
      <w:bookmarkEnd w:id="182"/>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473B0E44"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003A3A89">
        <w:rPr>
          <w:rFonts w:ascii="Times New Roman" w:hAnsi="Times New Roman" w:cs="Times New Roman"/>
          <w:bCs/>
          <w:sz w:val="22"/>
          <w:szCs w:val="22"/>
        </w:rPr>
        <w:t>Ангарск</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56A6669E" w14:textId="77777777" w:rsidR="003A3A89" w:rsidRPr="0080728B" w:rsidRDefault="003A3A89" w:rsidP="003A3A89">
      <w:pPr>
        <w:widowControl w:val="0"/>
        <w:jc w:val="both"/>
        <w:rPr>
          <w:rFonts w:ascii="Times New Roman" w:hAnsi="Times New Roman" w:cs="Times New Roman"/>
          <w:sz w:val="22"/>
          <w:szCs w:val="22"/>
        </w:rPr>
      </w:pPr>
      <w:r>
        <w:rPr>
          <w:rFonts w:ascii="Times New Roman" w:hAnsi="Times New Roman" w:cs="Times New Roman"/>
          <w:sz w:val="22"/>
          <w:szCs w:val="22"/>
        </w:rPr>
        <w:t>ООО «Байкальская энергетическая компания»</w:t>
      </w:r>
      <w:r w:rsidRPr="0080728B">
        <w:rPr>
          <w:rFonts w:ascii="Times New Roman" w:hAnsi="Times New Roman" w:cs="Times New Roman"/>
          <w:sz w:val="22"/>
          <w:szCs w:val="22"/>
        </w:rPr>
        <w:t>, именуемы</w:t>
      </w:r>
      <w:r>
        <w:rPr>
          <w:rFonts w:ascii="Times New Roman" w:hAnsi="Times New Roman" w:cs="Times New Roman"/>
          <w:sz w:val="22"/>
          <w:szCs w:val="22"/>
        </w:rPr>
        <w:t>й</w:t>
      </w:r>
      <w:r w:rsidRPr="0080728B">
        <w:rPr>
          <w:rFonts w:ascii="Times New Roman" w:hAnsi="Times New Roman" w:cs="Times New Roman"/>
          <w:sz w:val="22"/>
          <w:szCs w:val="22"/>
        </w:rPr>
        <w:t xml:space="preserve">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xml:space="preserve">», в лице </w:t>
      </w:r>
      <w:r>
        <w:rPr>
          <w:rFonts w:ascii="Times New Roman" w:hAnsi="Times New Roman" w:cs="Times New Roman"/>
          <w:sz w:val="22"/>
          <w:szCs w:val="22"/>
        </w:rPr>
        <w:t>директора ТЭЦ-10 Одякова Игоря Геннадьевича</w:t>
      </w:r>
      <w:r w:rsidRPr="0080728B">
        <w:rPr>
          <w:rFonts w:ascii="Times New Roman" w:hAnsi="Times New Roman" w:cs="Times New Roman"/>
          <w:sz w:val="22"/>
          <w:szCs w:val="22"/>
        </w:rPr>
        <w:t>, действующего</w:t>
      </w:r>
      <w:r>
        <w:rPr>
          <w:rFonts w:ascii="Times New Roman" w:hAnsi="Times New Roman" w:cs="Times New Roman"/>
          <w:sz w:val="22"/>
          <w:szCs w:val="22"/>
        </w:rPr>
        <w:t xml:space="preserve"> на основании доверенности от 01.09.2020 г. №70</w:t>
      </w:r>
      <w:r w:rsidRPr="0080728B">
        <w:rPr>
          <w:rFonts w:ascii="Times New Roman" w:hAnsi="Times New Roman" w:cs="Times New Roman"/>
          <w:sz w:val="22"/>
          <w:szCs w:val="22"/>
        </w:rPr>
        <w:t>, с одной стороны, и</w:t>
      </w:r>
    </w:p>
    <w:p w14:paraId="0D3ABE10" w14:textId="48BBA713" w:rsidR="00C812C7" w:rsidRPr="0080728B" w:rsidRDefault="003A3A89" w:rsidP="003A3A89">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подрядчика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Подрядчик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 xml:space="preserve">(-ей) на основании [●], с другой </w:t>
      </w:r>
      <w:proofErr w:type="spellStart"/>
      <w:proofErr w:type="gramStart"/>
      <w:r w:rsidR="008F09E0"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3" w:name="RefSCH4"/>
      <w:bookmarkStart w:id="184" w:name="_Toc504140799"/>
      <w:bookmarkStart w:id="185" w:name="_Ref512705743"/>
      <w:bookmarkStart w:id="186" w:name="_Ref513481459"/>
      <w:bookmarkStart w:id="187" w:name="_Toc80109904"/>
      <w:r w:rsidRPr="0080728B">
        <w:rPr>
          <w:rFonts w:ascii="Times New Roman" w:eastAsiaTheme="minorEastAsia" w:hAnsi="Times New Roman" w:cs="Times New Roman"/>
          <w:b/>
          <w:i/>
          <w:color w:val="auto"/>
          <w:sz w:val="22"/>
          <w:szCs w:val="22"/>
        </w:rPr>
        <w:lastRenderedPageBreak/>
        <w:t xml:space="preserve">Приложение </w:t>
      </w:r>
      <w:bookmarkStart w:id="188"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3"/>
      <w:bookmarkEnd w:id="188"/>
      <w:r w:rsidR="0011403A" w:rsidRPr="0080728B">
        <w:rPr>
          <w:rFonts w:ascii="Times New Roman" w:eastAsiaTheme="minorEastAsia" w:hAnsi="Times New Roman" w:cs="Times New Roman"/>
          <w:b/>
          <w:i/>
          <w:color w:val="auto"/>
          <w:sz w:val="22"/>
          <w:szCs w:val="22"/>
        </w:rPr>
        <w:br/>
      </w:r>
      <w:bookmarkStart w:id="189"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4"/>
      <w:bookmarkEnd w:id="185"/>
      <w:bookmarkEnd w:id="186"/>
      <w:bookmarkEnd w:id="189"/>
      <w:bookmarkEnd w:id="187"/>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90" w:name="_Hlt500758160"/>
      <w:bookmarkEnd w:id="190"/>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91" w:name="_Hlt500758357"/>
            <w:bookmarkEnd w:id="191"/>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7C5BC96" w14:textId="0F9001F3"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2" w:name="RefSCH6"/>
      <w:bookmarkStart w:id="193" w:name="_Toc504140801"/>
      <w:bookmarkStart w:id="194" w:name="_Ref513135089"/>
      <w:bookmarkStart w:id="195" w:name="_Ref513135321"/>
      <w:bookmarkStart w:id="196" w:name="_Toc80109905"/>
      <w:r w:rsidRPr="0080728B">
        <w:rPr>
          <w:rFonts w:ascii="Times New Roman" w:eastAsiaTheme="minorEastAsia" w:hAnsi="Times New Roman" w:cs="Times New Roman"/>
          <w:b/>
          <w:i/>
          <w:color w:val="auto"/>
          <w:sz w:val="22"/>
          <w:szCs w:val="22"/>
        </w:rPr>
        <w:lastRenderedPageBreak/>
        <w:t xml:space="preserve">Приложение </w:t>
      </w:r>
      <w:bookmarkStart w:id="197" w:name="RefSCH6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bookmarkEnd w:id="192"/>
      <w:bookmarkEnd w:id="197"/>
      <w:r w:rsidR="003A3A89">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98" w:name="RefSCH6_1"/>
      <w:r w:rsidR="0011403A" w:rsidRPr="0080728B">
        <w:rPr>
          <w:rFonts w:ascii="Times New Roman" w:eastAsiaTheme="minorEastAsia" w:hAnsi="Times New Roman" w:cs="Times New Roman"/>
          <w:b/>
          <w:color w:val="auto"/>
          <w:sz w:val="22"/>
          <w:szCs w:val="22"/>
        </w:rPr>
        <w:t>Гарантии и заверения</w:t>
      </w:r>
      <w:bookmarkEnd w:id="193"/>
      <w:bookmarkEnd w:id="194"/>
      <w:bookmarkEnd w:id="195"/>
      <w:bookmarkEnd w:id="198"/>
      <w:bookmarkEnd w:id="196"/>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6375F26D"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proofErr w:type="spellStart"/>
      <w:r w:rsidR="00DC1B08">
        <w:fldChar w:fldCharType="begin"/>
      </w:r>
      <w:r w:rsidR="00DC1B08">
        <w:instrText xml:space="preserve"> HYPERLINK "https://www.irkutskenergo.ru/qa/6458.html" </w:instrText>
      </w:r>
      <w:r w:rsidR="00DC1B08">
        <w:fldChar w:fldCharType="separate"/>
      </w:r>
      <w:r w:rsidR="00AE46A9" w:rsidRPr="00CF4C3E">
        <w:rPr>
          <w:rStyle w:val="ad"/>
          <w:rFonts w:ascii="Times New Roman" w:hAnsi="Times New Roman" w:cs="Times New Roman"/>
          <w:sz w:val="22"/>
          <w:szCs w:val="22"/>
        </w:rPr>
        <w:t>http</w:t>
      </w:r>
      <w:proofErr w:type="spellEnd"/>
      <w:r w:rsidR="00AE46A9" w:rsidRPr="00CF4C3E">
        <w:rPr>
          <w:rStyle w:val="ad"/>
          <w:rFonts w:ascii="Times New Roman" w:hAnsi="Times New Roman" w:cs="Times New Roman"/>
          <w:sz w:val="22"/>
          <w:szCs w:val="22"/>
          <w:lang w:val="en-US"/>
        </w:rPr>
        <w:t>s</w:t>
      </w:r>
      <w:r w:rsidR="00AE46A9" w:rsidRPr="00CF4C3E">
        <w:rPr>
          <w:rStyle w:val="ad"/>
          <w:rFonts w:ascii="Times New Roman" w:hAnsi="Times New Roman" w:cs="Times New Roman"/>
          <w:sz w:val="22"/>
          <w:szCs w:val="22"/>
        </w:rPr>
        <w:t>://www.irkutskenergo.ru/</w:t>
      </w:r>
      <w:proofErr w:type="spellStart"/>
      <w:r w:rsidR="00AE46A9" w:rsidRPr="00CF4C3E">
        <w:rPr>
          <w:rStyle w:val="ad"/>
          <w:rFonts w:ascii="Times New Roman" w:hAnsi="Times New Roman" w:cs="Times New Roman"/>
          <w:sz w:val="22"/>
          <w:szCs w:val="22"/>
        </w:rPr>
        <w:t>qa</w:t>
      </w:r>
      <w:proofErr w:type="spellEnd"/>
      <w:r w:rsidR="00AE46A9" w:rsidRPr="00CF4C3E">
        <w:rPr>
          <w:rStyle w:val="ad"/>
          <w:rFonts w:ascii="Times New Roman" w:hAnsi="Times New Roman" w:cs="Times New Roman"/>
          <w:sz w:val="22"/>
          <w:szCs w:val="22"/>
        </w:rPr>
        <w:t>/6458.html</w:t>
      </w:r>
      <w:r w:rsidR="00DC1B08">
        <w:rPr>
          <w:rStyle w:val="ad"/>
          <w:rFonts w:ascii="Times New Roman" w:hAnsi="Times New Roman" w:cs="Times New Roman"/>
          <w:sz w:val="22"/>
          <w:szCs w:val="22"/>
        </w:rPr>
        <w:fldChar w:fldCharType="end"/>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5BB57CC6"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199" w:name="RefSCH7"/>
      <w:bookmarkStart w:id="200" w:name="_Toc504140802"/>
      <w:bookmarkStart w:id="201" w:name="_Ref513221922"/>
      <w:bookmarkStart w:id="202" w:name="_Ref513221966"/>
      <w:bookmarkStart w:id="203" w:name="_Ref513223794"/>
      <w:bookmarkStart w:id="204" w:name="_Ref513223971"/>
      <w:bookmarkStart w:id="205" w:name="_Ref513481846"/>
      <w:bookmarkStart w:id="206" w:name="_Ref513481950"/>
      <w:bookmarkStart w:id="207" w:name="_Ref513482739"/>
      <w:bookmarkStart w:id="208" w:name="_Ref513482749"/>
      <w:bookmarkStart w:id="209" w:name="_Toc80109906"/>
      <w:r w:rsidRPr="0080728B">
        <w:rPr>
          <w:rFonts w:ascii="Times New Roman" w:hAnsi="Times New Roman" w:cs="Times New Roman"/>
          <w:b/>
          <w:i/>
          <w:color w:val="auto"/>
          <w:sz w:val="22"/>
          <w:szCs w:val="22"/>
        </w:rPr>
        <w:lastRenderedPageBreak/>
        <w:t xml:space="preserve">Приложение </w:t>
      </w:r>
      <w:bookmarkStart w:id="210"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bookmarkEnd w:id="199"/>
      <w:bookmarkEnd w:id="210"/>
      <w:r w:rsidR="003A3A89">
        <w:rPr>
          <w:rFonts w:ascii="Times New Roman" w:hAnsi="Times New Roman" w:cs="Times New Roman"/>
          <w:b/>
          <w:i/>
          <w:color w:val="auto"/>
          <w:sz w:val="22"/>
          <w:szCs w:val="22"/>
        </w:rPr>
        <w:t>6</w:t>
      </w:r>
      <w:r w:rsidR="0011403A" w:rsidRPr="0080728B">
        <w:rPr>
          <w:rFonts w:ascii="Times New Roman" w:hAnsi="Times New Roman" w:cs="Times New Roman"/>
          <w:b/>
          <w:color w:val="auto"/>
          <w:sz w:val="22"/>
          <w:szCs w:val="22"/>
        </w:rPr>
        <w:br/>
      </w:r>
      <w:bookmarkStart w:id="211" w:name="RefSCH7_1"/>
      <w:r w:rsidR="00B171F2" w:rsidRPr="0080728B">
        <w:rPr>
          <w:rFonts w:ascii="Times New Roman" w:hAnsi="Times New Roman" w:cs="Times New Roman"/>
          <w:b/>
          <w:color w:val="auto"/>
          <w:sz w:val="22"/>
          <w:szCs w:val="22"/>
        </w:rPr>
        <w:t xml:space="preserve">Перечень требований к </w:t>
      </w:r>
      <w:r w:rsidR="00F3088C" w:rsidRPr="0080728B">
        <w:rPr>
          <w:rFonts w:ascii="Times New Roman" w:hAnsi="Times New Roman" w:cs="Times New Roman"/>
          <w:b/>
          <w:color w:val="auto"/>
          <w:sz w:val="22"/>
          <w:szCs w:val="22"/>
        </w:rPr>
        <w:t xml:space="preserve">Подрядчику </w:t>
      </w:r>
      <w:r w:rsidR="006B5110" w:rsidRPr="0080728B">
        <w:rPr>
          <w:rFonts w:ascii="Times New Roman" w:hAnsi="Times New Roman" w:cs="Times New Roman"/>
          <w:b/>
          <w:color w:val="auto"/>
          <w:sz w:val="22"/>
          <w:szCs w:val="22"/>
        </w:rPr>
        <w:t>по охране труда, промышленной, экологической, пожарной и иной безопасности и ответственность за их нарушение</w:t>
      </w:r>
      <w:bookmarkEnd w:id="200"/>
      <w:bookmarkEnd w:id="201"/>
      <w:bookmarkEnd w:id="202"/>
      <w:bookmarkEnd w:id="203"/>
      <w:bookmarkEnd w:id="204"/>
      <w:bookmarkEnd w:id="205"/>
      <w:bookmarkEnd w:id="206"/>
      <w:bookmarkEnd w:id="207"/>
      <w:bookmarkEnd w:id="208"/>
      <w:bookmarkEnd w:id="211"/>
      <w:bookmarkEnd w:id="209"/>
    </w:p>
    <w:p w14:paraId="3CF12885" w14:textId="77777777" w:rsidR="006B5110" w:rsidRPr="0080728B" w:rsidRDefault="006B5110" w:rsidP="0080728B">
      <w:pPr>
        <w:widowControl w:val="0"/>
        <w:ind w:right="141"/>
        <w:jc w:val="both"/>
        <w:rPr>
          <w:rFonts w:ascii="Times New Roman" w:hAnsi="Times New Roman" w:cs="Times New Roman"/>
          <w:b/>
          <w:sz w:val="22"/>
          <w:szCs w:val="22"/>
        </w:rPr>
      </w:pPr>
    </w:p>
    <w:p w14:paraId="0AAC4080" w14:textId="77777777" w:rsidR="006B5110" w:rsidRPr="0080728B" w:rsidRDefault="006B5110" w:rsidP="0080728B">
      <w:pPr>
        <w:widowControl w:val="0"/>
        <w:numPr>
          <w:ilvl w:val="0"/>
          <w:numId w:val="17"/>
        </w:numPr>
        <w:ind w:left="0" w:right="141"/>
        <w:jc w:val="center"/>
        <w:rPr>
          <w:rFonts w:ascii="Times New Roman" w:hAnsi="Times New Roman" w:cs="Times New Roman"/>
          <w:b/>
          <w:sz w:val="22"/>
          <w:szCs w:val="22"/>
        </w:rPr>
      </w:pPr>
    </w:p>
    <w:p w14:paraId="7CA89121" w14:textId="4D99A125" w:rsidR="006B5110" w:rsidRPr="0080728B" w:rsidRDefault="006B5110" w:rsidP="0080728B">
      <w:pPr>
        <w:widowControl w:val="0"/>
        <w:ind w:right="142"/>
        <w:jc w:val="center"/>
        <w:rPr>
          <w:rFonts w:ascii="Times New Roman" w:hAnsi="Times New Roman" w:cs="Times New Roman"/>
          <w:b/>
          <w:sz w:val="22"/>
          <w:szCs w:val="22"/>
        </w:rPr>
      </w:pPr>
      <w:r w:rsidRPr="0080728B">
        <w:rPr>
          <w:rFonts w:ascii="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9D49200" w14:textId="77777777" w:rsidR="006B5110" w:rsidRPr="0080728B" w:rsidRDefault="006B5110" w:rsidP="0080728B">
      <w:pPr>
        <w:widowControl w:val="0"/>
        <w:rPr>
          <w:rFonts w:ascii="Times New Roman" w:hAnsi="Times New Roman" w:cs="Times New Roman"/>
          <w:sz w:val="22"/>
          <w:szCs w:val="22"/>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4016"/>
        <w:gridCol w:w="1235"/>
        <w:gridCol w:w="3367"/>
      </w:tblGrid>
      <w:tr w:rsidR="000D2139" w:rsidRPr="0080728B" w14:paraId="1E4F3BF7" w14:textId="77777777" w:rsidTr="00F47C50">
        <w:tc>
          <w:tcPr>
            <w:tcW w:w="283" w:type="pct"/>
            <w:vMerge w:val="restart"/>
            <w:vAlign w:val="center"/>
          </w:tcPr>
          <w:p w14:paraId="1AF20350" w14:textId="77777777" w:rsidR="000D2139" w:rsidRPr="0080728B" w:rsidRDefault="000D2139" w:rsidP="0080728B">
            <w:pPr>
              <w:widowControl w:val="0"/>
              <w:jc w:val="center"/>
              <w:rPr>
                <w:rFonts w:ascii="Times New Roman" w:hAnsi="Times New Roman" w:cs="Times New Roman"/>
                <w:sz w:val="22"/>
                <w:szCs w:val="22"/>
              </w:rPr>
            </w:pPr>
          </w:p>
        </w:tc>
        <w:tc>
          <w:tcPr>
            <w:tcW w:w="2198" w:type="pct"/>
            <w:vMerge w:val="restart"/>
            <w:vAlign w:val="center"/>
          </w:tcPr>
          <w:p w14:paraId="5175CA76" w14:textId="77777777" w:rsidR="000D2139" w:rsidRPr="0080728B" w:rsidRDefault="000D213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Вид нарушения*</w:t>
            </w:r>
          </w:p>
        </w:tc>
        <w:tc>
          <w:tcPr>
            <w:tcW w:w="2519" w:type="pct"/>
            <w:gridSpan w:val="2"/>
            <w:vAlign w:val="center"/>
          </w:tcPr>
          <w:p w14:paraId="2EE4E5C3" w14:textId="77777777" w:rsidR="000D2139" w:rsidRPr="0080728B" w:rsidRDefault="000D213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Мера ответственности</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штрафная санкция</w:t>
            </w:r>
          </w:p>
        </w:tc>
      </w:tr>
      <w:tr w:rsidR="000D2139" w:rsidRPr="0080728B" w14:paraId="549AB454" w14:textId="77777777" w:rsidTr="00F47C50">
        <w:tc>
          <w:tcPr>
            <w:tcW w:w="283" w:type="pct"/>
            <w:vMerge/>
            <w:vAlign w:val="center"/>
          </w:tcPr>
          <w:p w14:paraId="60BC2934" w14:textId="77777777" w:rsidR="000D2139" w:rsidRPr="0080728B" w:rsidRDefault="000D2139" w:rsidP="0080728B">
            <w:pPr>
              <w:widowControl w:val="0"/>
              <w:ind w:left="720"/>
              <w:jc w:val="center"/>
              <w:rPr>
                <w:rFonts w:ascii="Times New Roman" w:hAnsi="Times New Roman" w:cs="Times New Roman"/>
                <w:sz w:val="22"/>
                <w:szCs w:val="22"/>
              </w:rPr>
            </w:pPr>
          </w:p>
        </w:tc>
        <w:tc>
          <w:tcPr>
            <w:tcW w:w="2198" w:type="pct"/>
            <w:vMerge/>
            <w:vAlign w:val="center"/>
          </w:tcPr>
          <w:p w14:paraId="2D858BC1" w14:textId="77777777" w:rsidR="000D2139" w:rsidRPr="0080728B" w:rsidRDefault="000D2139" w:rsidP="0080728B">
            <w:pPr>
              <w:widowControl w:val="0"/>
              <w:jc w:val="center"/>
              <w:rPr>
                <w:rFonts w:ascii="Times New Roman" w:hAnsi="Times New Roman" w:cs="Times New Roman"/>
                <w:b/>
                <w:sz w:val="22"/>
                <w:szCs w:val="22"/>
              </w:rPr>
            </w:pPr>
          </w:p>
        </w:tc>
        <w:tc>
          <w:tcPr>
            <w:tcW w:w="676" w:type="pct"/>
            <w:vAlign w:val="center"/>
          </w:tcPr>
          <w:p w14:paraId="774F391C" w14:textId="77777777" w:rsidR="000D2139" w:rsidRPr="0080728B" w:rsidRDefault="000D213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Штраф</w:t>
            </w:r>
          </w:p>
          <w:p w14:paraId="354EEABF" w14:textId="77777777" w:rsidR="000D2139" w:rsidRPr="0080728B" w:rsidRDefault="000D213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(тыс. руб.)</w:t>
            </w:r>
          </w:p>
        </w:tc>
        <w:tc>
          <w:tcPr>
            <w:tcW w:w="1843" w:type="pct"/>
            <w:vAlign w:val="center"/>
          </w:tcPr>
          <w:p w14:paraId="2F9079BA" w14:textId="77777777" w:rsidR="000D2139" w:rsidRPr="0080728B" w:rsidRDefault="000D2139"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Дополнительная санкция</w:t>
            </w:r>
          </w:p>
        </w:tc>
      </w:tr>
      <w:tr w:rsidR="000D2139" w:rsidRPr="0080728B" w14:paraId="6097ACB3" w14:textId="77777777" w:rsidTr="00CA66F3">
        <w:trPr>
          <w:trHeight w:val="3926"/>
        </w:trPr>
        <w:tc>
          <w:tcPr>
            <w:tcW w:w="283" w:type="pct"/>
          </w:tcPr>
          <w:p w14:paraId="4E04D999" w14:textId="77777777" w:rsidR="000D2139" w:rsidRPr="0080728B" w:rsidRDefault="000D2139" w:rsidP="0080728B">
            <w:pPr>
              <w:widowControl w:val="0"/>
              <w:numPr>
                <w:ilvl w:val="0"/>
                <w:numId w:val="5"/>
              </w:numPr>
              <w:jc w:val="both"/>
              <w:rPr>
                <w:rFonts w:ascii="Times New Roman" w:hAnsi="Times New Roman" w:cs="Times New Roman"/>
                <w:sz w:val="22"/>
                <w:szCs w:val="22"/>
              </w:rPr>
            </w:pPr>
            <w:bookmarkStart w:id="212" w:name="_Ref500766363"/>
          </w:p>
        </w:tc>
        <w:bookmarkEnd w:id="212"/>
        <w:tc>
          <w:tcPr>
            <w:tcW w:w="2198" w:type="pct"/>
          </w:tcPr>
          <w:p w14:paraId="068C6BAC" w14:textId="19C7F7B6" w:rsidR="000D2139" w:rsidRPr="0080728B" w:rsidRDefault="000D2139" w:rsidP="0080728B">
            <w:pPr>
              <w:widowControl w:val="0"/>
              <w:rPr>
                <w:rFonts w:ascii="Times New Roman" w:hAnsi="Times New Roman" w:cs="Times New Roman"/>
                <w:i/>
                <w:sz w:val="22"/>
                <w:szCs w:val="22"/>
              </w:rPr>
            </w:pPr>
            <w:r w:rsidRPr="0080728B">
              <w:rPr>
                <w:rFonts w:ascii="Times New Roman" w:hAnsi="Times New Roman" w:cs="Times New Roman"/>
                <w:sz w:val="22"/>
                <w:szCs w:val="22"/>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76" w:type="pct"/>
          </w:tcPr>
          <w:p w14:paraId="540B6792"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100</w:t>
            </w:r>
          </w:p>
        </w:tc>
        <w:tc>
          <w:tcPr>
            <w:tcW w:w="1843" w:type="pct"/>
          </w:tcPr>
          <w:p w14:paraId="54912DD2"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w:t>
            </w:r>
          </w:p>
        </w:tc>
      </w:tr>
      <w:tr w:rsidR="000D2139" w:rsidRPr="0080728B" w14:paraId="228651B7" w14:textId="77777777" w:rsidTr="00F47C50">
        <w:tc>
          <w:tcPr>
            <w:tcW w:w="283" w:type="pct"/>
          </w:tcPr>
          <w:p w14:paraId="35C93FF2"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144AEF81" w14:textId="2776D0D8"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повторного</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76" w:type="pct"/>
          </w:tcPr>
          <w:p w14:paraId="19D2F664"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43" w:type="pct"/>
          </w:tcPr>
          <w:p w14:paraId="4D431B97" w14:textId="03B94553"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с территории объекта (блокирование пропуска нарушителя</w:t>
            </w:r>
            <w:r w:rsidR="009464A9"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w:t>
            </w:r>
          </w:p>
        </w:tc>
      </w:tr>
      <w:tr w:rsidR="000D2139" w:rsidRPr="0080728B" w14:paraId="7D86DDC8" w14:textId="77777777" w:rsidTr="00CA66F3">
        <w:trPr>
          <w:trHeight w:val="366"/>
        </w:trPr>
        <w:tc>
          <w:tcPr>
            <w:tcW w:w="283" w:type="pct"/>
          </w:tcPr>
          <w:p w14:paraId="15F99580"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22E915EF"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Отсутствие на месте производства работ отв</w:t>
            </w:r>
            <w:r w:rsidR="00F47C50" w:rsidRPr="0080728B">
              <w:rPr>
                <w:rFonts w:ascii="Times New Roman" w:hAnsi="Times New Roman" w:cs="Times New Roman"/>
                <w:sz w:val="22"/>
                <w:szCs w:val="22"/>
              </w:rPr>
              <w:t>етственных руководителей работ.</w:t>
            </w:r>
          </w:p>
        </w:tc>
        <w:tc>
          <w:tcPr>
            <w:tcW w:w="676" w:type="pct"/>
          </w:tcPr>
          <w:p w14:paraId="62FB41C5"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43" w:type="pct"/>
          </w:tcPr>
          <w:p w14:paraId="5C171B80"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w:t>
            </w:r>
          </w:p>
        </w:tc>
      </w:tr>
      <w:tr w:rsidR="000D2139" w:rsidRPr="0080728B" w14:paraId="5FD1AE80" w14:textId="77777777" w:rsidTr="00F47C50">
        <w:tc>
          <w:tcPr>
            <w:tcW w:w="283" w:type="pct"/>
          </w:tcPr>
          <w:p w14:paraId="39F72B28"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5A3F6DC7"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Несоответствующее содержание рабочих мест и территории (захламление рабочих мест и т.п.) </w:t>
            </w:r>
          </w:p>
        </w:tc>
        <w:tc>
          <w:tcPr>
            <w:tcW w:w="676" w:type="pct"/>
          </w:tcPr>
          <w:p w14:paraId="4E6359BD"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30</w:t>
            </w:r>
          </w:p>
        </w:tc>
        <w:tc>
          <w:tcPr>
            <w:tcW w:w="1843" w:type="pct"/>
          </w:tcPr>
          <w:p w14:paraId="54767775"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Остановка работ.</w:t>
            </w:r>
          </w:p>
        </w:tc>
      </w:tr>
      <w:tr w:rsidR="000D2139" w:rsidRPr="0080728B" w14:paraId="0F41190D" w14:textId="77777777" w:rsidTr="00F47C50">
        <w:tc>
          <w:tcPr>
            <w:tcW w:w="283" w:type="pct"/>
          </w:tcPr>
          <w:p w14:paraId="0A204D07"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1437C7EF"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Нарушение требований пожарной </w:t>
            </w:r>
            <w:r w:rsidRPr="0080728B">
              <w:rPr>
                <w:rFonts w:ascii="Times New Roman" w:hAnsi="Times New Roman" w:cs="Times New Roman"/>
                <w:sz w:val="22"/>
                <w:szCs w:val="22"/>
              </w:rPr>
              <w:lastRenderedPageBreak/>
              <w:t>безопасности.</w:t>
            </w:r>
          </w:p>
        </w:tc>
        <w:tc>
          <w:tcPr>
            <w:tcW w:w="676" w:type="pct"/>
          </w:tcPr>
          <w:p w14:paraId="3AFDCCC1"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lastRenderedPageBreak/>
              <w:t>50</w:t>
            </w:r>
          </w:p>
        </w:tc>
        <w:tc>
          <w:tcPr>
            <w:tcW w:w="1843" w:type="pct"/>
          </w:tcPr>
          <w:p w14:paraId="35A4D30B"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Отстранение от работы, удаление исполнителей с места </w:t>
            </w:r>
            <w:r w:rsidRPr="0080728B">
              <w:rPr>
                <w:rFonts w:ascii="Times New Roman" w:hAnsi="Times New Roman" w:cs="Times New Roman"/>
                <w:sz w:val="22"/>
                <w:szCs w:val="22"/>
              </w:rPr>
              <w:lastRenderedPageBreak/>
              <w:t>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0725FA57" w14:textId="77777777" w:rsidTr="00F47C50">
        <w:tc>
          <w:tcPr>
            <w:tcW w:w="283" w:type="pct"/>
          </w:tcPr>
          <w:p w14:paraId="4F6AC936"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4EB5ED04"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Нарушение требований электробезопасности.</w:t>
            </w:r>
          </w:p>
        </w:tc>
        <w:tc>
          <w:tcPr>
            <w:tcW w:w="676" w:type="pct"/>
          </w:tcPr>
          <w:p w14:paraId="34528879"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43" w:type="pct"/>
          </w:tcPr>
          <w:p w14:paraId="5D4A5183"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5264415A" w14:textId="77777777" w:rsidTr="00F47C50">
        <w:tc>
          <w:tcPr>
            <w:tcW w:w="283" w:type="pct"/>
          </w:tcPr>
          <w:p w14:paraId="570196B9"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73001D1B" w14:textId="77777777" w:rsidR="000D2139" w:rsidRPr="0080728B" w:rsidRDefault="000D2139"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Нарушения требований промышленной безопасности.</w:t>
            </w:r>
          </w:p>
        </w:tc>
        <w:tc>
          <w:tcPr>
            <w:tcW w:w="676" w:type="pct"/>
          </w:tcPr>
          <w:p w14:paraId="66699635"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43" w:type="pct"/>
          </w:tcPr>
          <w:p w14:paraId="7BB463C4"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68150CFF" w14:textId="77777777" w:rsidTr="00F47C50">
        <w:tc>
          <w:tcPr>
            <w:tcW w:w="283" w:type="pct"/>
          </w:tcPr>
          <w:p w14:paraId="6B2BE9CB"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0EB4F142"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Нарушение требований экологической безопасности.</w:t>
            </w:r>
          </w:p>
          <w:p w14:paraId="4E9822A7" w14:textId="77777777" w:rsidR="000D2139" w:rsidRPr="0080728B" w:rsidRDefault="000D2139" w:rsidP="0080728B">
            <w:pPr>
              <w:widowControl w:val="0"/>
              <w:rPr>
                <w:rFonts w:ascii="Times New Roman" w:hAnsi="Times New Roman" w:cs="Times New Roman"/>
                <w:sz w:val="22"/>
                <w:szCs w:val="22"/>
              </w:rPr>
            </w:pPr>
          </w:p>
        </w:tc>
        <w:tc>
          <w:tcPr>
            <w:tcW w:w="676" w:type="pct"/>
          </w:tcPr>
          <w:p w14:paraId="3D764AEB" w14:textId="77777777" w:rsidR="000D2139" w:rsidRPr="0080728B" w:rsidRDefault="000D2139" w:rsidP="0080728B">
            <w:pPr>
              <w:widowControl w:val="0"/>
              <w:jc w:val="center"/>
              <w:rPr>
                <w:rFonts w:ascii="Times New Roman" w:hAnsi="Times New Roman" w:cs="Times New Roman"/>
                <w:sz w:val="22"/>
                <w:szCs w:val="22"/>
                <w:lang w:val="en-US"/>
              </w:rPr>
            </w:pPr>
            <w:r w:rsidRPr="0080728B">
              <w:rPr>
                <w:rFonts w:ascii="Times New Roman" w:hAnsi="Times New Roman" w:cs="Times New Roman"/>
                <w:sz w:val="22"/>
                <w:szCs w:val="22"/>
                <w:lang w:val="en-US"/>
              </w:rPr>
              <w:t>[5</w:t>
            </w:r>
            <w:r w:rsidRPr="0080728B">
              <w:rPr>
                <w:rFonts w:ascii="Times New Roman" w:hAnsi="Times New Roman" w:cs="Times New Roman"/>
                <w:sz w:val="22"/>
                <w:szCs w:val="22"/>
              </w:rPr>
              <w:t>0</w:t>
            </w:r>
            <w:r w:rsidRPr="0080728B">
              <w:rPr>
                <w:rFonts w:ascii="Times New Roman" w:hAnsi="Times New Roman" w:cs="Times New Roman"/>
                <w:sz w:val="22"/>
                <w:szCs w:val="22"/>
                <w:lang w:val="en-US"/>
              </w:rPr>
              <w:t>]</w:t>
            </w:r>
          </w:p>
        </w:tc>
        <w:tc>
          <w:tcPr>
            <w:tcW w:w="1843" w:type="pct"/>
          </w:tcPr>
          <w:p w14:paraId="7E24E293"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Остановка работ.</w:t>
            </w:r>
          </w:p>
        </w:tc>
      </w:tr>
      <w:tr w:rsidR="000D2139" w:rsidRPr="0080728B" w14:paraId="2A1A063B" w14:textId="77777777" w:rsidTr="00F47C50">
        <w:tc>
          <w:tcPr>
            <w:tcW w:w="283" w:type="pct"/>
          </w:tcPr>
          <w:p w14:paraId="0AA08C8C" w14:textId="77777777" w:rsidR="000D2139" w:rsidRPr="0080728B" w:rsidRDefault="000D2139" w:rsidP="0080728B">
            <w:pPr>
              <w:widowControl w:val="0"/>
              <w:numPr>
                <w:ilvl w:val="0"/>
                <w:numId w:val="5"/>
              </w:numPr>
              <w:jc w:val="both"/>
              <w:rPr>
                <w:rFonts w:ascii="Times New Roman" w:hAnsi="Times New Roman" w:cs="Times New Roman"/>
                <w:sz w:val="22"/>
                <w:szCs w:val="22"/>
              </w:rPr>
            </w:pPr>
            <w:bookmarkStart w:id="213" w:name="_Ref500766364"/>
          </w:p>
        </w:tc>
        <w:bookmarkEnd w:id="213"/>
        <w:tc>
          <w:tcPr>
            <w:tcW w:w="2198" w:type="pct"/>
          </w:tcPr>
          <w:p w14:paraId="4C3C9EA4"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Причине</w:t>
            </w:r>
            <w:r w:rsidR="00F47C50" w:rsidRPr="0080728B">
              <w:rPr>
                <w:rFonts w:ascii="Times New Roman" w:hAnsi="Times New Roman" w:cs="Times New Roman"/>
                <w:sz w:val="22"/>
                <w:szCs w:val="22"/>
              </w:rPr>
              <w:t>ние ущерба окружающей среде и / ил</w:t>
            </w:r>
            <w:r w:rsidRPr="0080728B">
              <w:rPr>
                <w:rFonts w:ascii="Times New Roman" w:hAnsi="Times New Roman" w:cs="Times New Roman"/>
                <w:sz w:val="22"/>
                <w:szCs w:val="22"/>
              </w:rPr>
              <w:t>и имуществу Заказчика (выплачивается сверх возмещения убытков).</w:t>
            </w:r>
          </w:p>
        </w:tc>
        <w:tc>
          <w:tcPr>
            <w:tcW w:w="676" w:type="pct"/>
          </w:tcPr>
          <w:p w14:paraId="4C9ED3DE"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40</w:t>
            </w:r>
          </w:p>
        </w:tc>
        <w:tc>
          <w:tcPr>
            <w:tcW w:w="1843" w:type="pct"/>
          </w:tcPr>
          <w:p w14:paraId="0432C0C5"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411397CC" w14:textId="77777777" w:rsidTr="00F47C50">
        <w:tc>
          <w:tcPr>
            <w:tcW w:w="283" w:type="pct"/>
          </w:tcPr>
          <w:p w14:paraId="436DD5E8"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67B40244" w14:textId="5D59BC3D"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0728B">
              <w:rPr>
                <w:rFonts w:ascii="Times New Roman" w:hAnsi="Times New Roman" w:cs="Times New Roman"/>
                <w:sz w:val="22"/>
                <w:szCs w:val="22"/>
              </w:rPr>
              <w:t>пп</w:t>
            </w:r>
            <w:proofErr w:type="spellEnd"/>
            <w:r w:rsidRPr="0080728B">
              <w:rPr>
                <w:rFonts w:ascii="Times New Roman" w:hAnsi="Times New Roman" w:cs="Times New Roman"/>
                <w:sz w:val="22"/>
                <w:szCs w:val="22"/>
              </w:rPr>
              <w:t xml:space="preserve">. </w:t>
            </w:r>
            <w:r w:rsidR="00907D5D" w:rsidRPr="0080728B">
              <w:rPr>
                <w:rFonts w:ascii="Times New Roman" w:hAnsi="Times New Roman" w:cs="Times New Roman"/>
                <w:sz w:val="22"/>
                <w:szCs w:val="22"/>
              </w:rPr>
              <w:fldChar w:fldCharType="begin"/>
            </w:r>
            <w:r w:rsidR="00F47C50" w:rsidRPr="0080728B">
              <w:rPr>
                <w:rFonts w:ascii="Times New Roman" w:hAnsi="Times New Roman" w:cs="Times New Roman"/>
                <w:sz w:val="22"/>
                <w:szCs w:val="22"/>
              </w:rPr>
              <w:instrText xml:space="preserve"> REF _Ref500766363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1</w:t>
            </w:r>
            <w:r w:rsidR="00907D5D" w:rsidRPr="0080728B">
              <w:rPr>
                <w:rFonts w:ascii="Times New Roman" w:hAnsi="Times New Roman" w:cs="Times New Roman"/>
                <w:sz w:val="22"/>
                <w:szCs w:val="22"/>
              </w:rPr>
              <w:fldChar w:fldCharType="end"/>
            </w:r>
            <w:r w:rsidR="00F47C50" w:rsidRPr="0080728B">
              <w:rPr>
                <w:rFonts w:ascii="Times New Roman" w:hAnsi="Times New Roman" w:cs="Times New Roman"/>
                <w:sz w:val="22"/>
                <w:szCs w:val="22"/>
              </w:rPr>
              <w:t>-</w:t>
            </w:r>
            <w:r w:rsidR="00907D5D" w:rsidRPr="0080728B">
              <w:rPr>
                <w:rFonts w:ascii="Times New Roman" w:hAnsi="Times New Roman" w:cs="Times New Roman"/>
                <w:sz w:val="22"/>
                <w:szCs w:val="22"/>
              </w:rPr>
              <w:fldChar w:fldCharType="begin"/>
            </w:r>
            <w:r w:rsidR="00F47C50" w:rsidRPr="0080728B">
              <w:rPr>
                <w:rFonts w:ascii="Times New Roman" w:hAnsi="Times New Roman" w:cs="Times New Roman"/>
                <w:sz w:val="22"/>
                <w:szCs w:val="22"/>
              </w:rPr>
              <w:instrText xml:space="preserve"> REF _Ref500766364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9</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а также санитарно-эпидемиологических требований законодательства </w:t>
            </w:r>
            <w:r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tc>
        <w:tc>
          <w:tcPr>
            <w:tcW w:w="676" w:type="pct"/>
          </w:tcPr>
          <w:p w14:paraId="7FC7D480"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20</w:t>
            </w:r>
          </w:p>
        </w:tc>
        <w:tc>
          <w:tcPr>
            <w:tcW w:w="1843" w:type="pct"/>
          </w:tcPr>
          <w:p w14:paraId="30301E9F"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3FEB5569" w14:textId="77777777" w:rsidTr="00F47C50">
        <w:tc>
          <w:tcPr>
            <w:tcW w:w="283" w:type="pct"/>
          </w:tcPr>
          <w:p w14:paraId="27B34560"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23794CAB"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Сокрытие от Заказчика информации о несчастном случае, произошедшем на территории Заказчика.</w:t>
            </w:r>
          </w:p>
        </w:tc>
        <w:tc>
          <w:tcPr>
            <w:tcW w:w="676" w:type="pct"/>
          </w:tcPr>
          <w:p w14:paraId="7F7EF8F6" w14:textId="77777777" w:rsidR="000D2139" w:rsidRPr="0080728B" w:rsidRDefault="000D2139"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40</w:t>
            </w:r>
          </w:p>
        </w:tc>
        <w:tc>
          <w:tcPr>
            <w:tcW w:w="1843" w:type="pct"/>
          </w:tcPr>
          <w:p w14:paraId="4521E217"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w:t>
            </w:r>
            <w:r w:rsidR="000A6D92" w:rsidRPr="0080728B">
              <w:rPr>
                <w:rFonts w:ascii="Times New Roman" w:hAnsi="Times New Roman" w:cs="Times New Roman"/>
                <w:sz w:val="22"/>
                <w:szCs w:val="22"/>
                <w:lang w:val="en-US"/>
              </w:rPr>
              <w:t> </w:t>
            </w:r>
            <w:r w:rsidRPr="0080728B">
              <w:rPr>
                <w:rFonts w:ascii="Times New Roman" w:hAnsi="Times New Roman" w:cs="Times New Roman"/>
                <w:sz w:val="22"/>
                <w:szCs w:val="22"/>
              </w:rPr>
              <w:t>(-ей).</w:t>
            </w:r>
          </w:p>
        </w:tc>
      </w:tr>
      <w:tr w:rsidR="000D2139" w:rsidRPr="0080728B" w14:paraId="37D7BE40" w14:textId="77777777" w:rsidTr="00175FB4">
        <w:trPr>
          <w:trHeight w:val="1343"/>
        </w:trPr>
        <w:tc>
          <w:tcPr>
            <w:tcW w:w="283" w:type="pct"/>
          </w:tcPr>
          <w:p w14:paraId="42387ACE" w14:textId="77777777" w:rsidR="000D2139" w:rsidRPr="0080728B" w:rsidRDefault="000D2139" w:rsidP="0080728B">
            <w:pPr>
              <w:widowControl w:val="0"/>
              <w:numPr>
                <w:ilvl w:val="0"/>
                <w:numId w:val="5"/>
              </w:numPr>
              <w:jc w:val="both"/>
              <w:rPr>
                <w:rFonts w:ascii="Times New Roman" w:hAnsi="Times New Roman" w:cs="Times New Roman"/>
                <w:sz w:val="22"/>
                <w:szCs w:val="22"/>
              </w:rPr>
            </w:pPr>
          </w:p>
        </w:tc>
        <w:tc>
          <w:tcPr>
            <w:tcW w:w="2198" w:type="pct"/>
          </w:tcPr>
          <w:p w14:paraId="0BCC0CA0" w14:textId="1436AC23" w:rsidR="000D2139" w:rsidRPr="0080728B" w:rsidRDefault="000D2139" w:rsidP="0080728B">
            <w:pPr>
              <w:widowControl w:val="0"/>
              <w:rPr>
                <w:rFonts w:ascii="Times New Roman" w:hAnsi="Times New Roman" w:cs="Times New Roman"/>
                <w:sz w:val="22"/>
                <w:szCs w:val="22"/>
              </w:rPr>
            </w:pPr>
            <w:proofErr w:type="spellStart"/>
            <w:r w:rsidRPr="0080728B">
              <w:rPr>
                <w:rFonts w:ascii="Times New Roman" w:hAnsi="Times New Roman" w:cs="Times New Roman"/>
                <w:sz w:val="22"/>
                <w:szCs w:val="22"/>
              </w:rPr>
              <w:t>Неустранение</w:t>
            </w:r>
            <w:proofErr w:type="spellEnd"/>
            <w:r w:rsidRPr="0080728B">
              <w:rPr>
                <w:rFonts w:ascii="Times New Roman" w:hAnsi="Times New Roman" w:cs="Times New Roman"/>
                <w:sz w:val="22"/>
                <w:szCs w:val="22"/>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76" w:type="pct"/>
          </w:tcPr>
          <w:p w14:paraId="2E0D1D29" w14:textId="77777777" w:rsidR="000D2139" w:rsidRPr="0080728B" w:rsidRDefault="000D2139" w:rsidP="0080728B">
            <w:pPr>
              <w:widowControl w:val="0"/>
              <w:jc w:val="center"/>
              <w:rPr>
                <w:rFonts w:ascii="Times New Roman" w:hAnsi="Times New Roman" w:cs="Times New Roman"/>
                <w:sz w:val="22"/>
                <w:szCs w:val="22"/>
                <w:lang w:val="en-US"/>
              </w:rPr>
            </w:pPr>
            <w:r w:rsidRPr="0080728B">
              <w:rPr>
                <w:rFonts w:ascii="Times New Roman" w:hAnsi="Times New Roman" w:cs="Times New Roman"/>
                <w:sz w:val="22"/>
                <w:szCs w:val="22"/>
                <w:lang w:val="en-US"/>
              </w:rPr>
              <w:t>1</w:t>
            </w:r>
          </w:p>
        </w:tc>
        <w:tc>
          <w:tcPr>
            <w:tcW w:w="1843" w:type="pct"/>
          </w:tcPr>
          <w:p w14:paraId="482468DD" w14:textId="77777777" w:rsidR="000D2139" w:rsidRPr="0080728B" w:rsidRDefault="000D2139" w:rsidP="0080728B">
            <w:pPr>
              <w:widowControl w:val="0"/>
              <w:rPr>
                <w:rFonts w:ascii="Times New Roman" w:hAnsi="Times New Roman" w:cs="Times New Roman"/>
                <w:sz w:val="22"/>
                <w:szCs w:val="22"/>
              </w:rPr>
            </w:pPr>
            <w:r w:rsidRPr="0080728B">
              <w:rPr>
                <w:rFonts w:ascii="Times New Roman" w:hAnsi="Times New Roman" w:cs="Times New Roman"/>
                <w:sz w:val="22"/>
                <w:szCs w:val="22"/>
              </w:rPr>
              <w:t>Не применяется.</w:t>
            </w:r>
          </w:p>
        </w:tc>
      </w:tr>
      <w:tr w:rsidR="00175FB4" w:rsidRPr="003A3A89" w14:paraId="288DA331" w14:textId="77777777" w:rsidTr="00175FB4">
        <w:trPr>
          <w:trHeight w:val="1237"/>
        </w:trPr>
        <w:tc>
          <w:tcPr>
            <w:tcW w:w="283" w:type="pct"/>
          </w:tcPr>
          <w:p w14:paraId="5454613B" w14:textId="77777777" w:rsidR="00175FB4" w:rsidRPr="003A3A89" w:rsidRDefault="00175FB4" w:rsidP="0080728B">
            <w:pPr>
              <w:widowControl w:val="0"/>
              <w:numPr>
                <w:ilvl w:val="0"/>
                <w:numId w:val="5"/>
              </w:numPr>
              <w:jc w:val="both"/>
              <w:rPr>
                <w:rFonts w:ascii="Times New Roman" w:hAnsi="Times New Roman" w:cs="Times New Roman"/>
                <w:sz w:val="22"/>
                <w:szCs w:val="22"/>
              </w:rPr>
            </w:pPr>
          </w:p>
        </w:tc>
        <w:tc>
          <w:tcPr>
            <w:tcW w:w="2198" w:type="pct"/>
          </w:tcPr>
          <w:p w14:paraId="4422F444" w14:textId="75091AB1" w:rsidR="00175FB4" w:rsidRPr="003A3A89" w:rsidRDefault="00175FB4" w:rsidP="0080728B">
            <w:pPr>
              <w:widowControl w:val="0"/>
              <w:rPr>
                <w:rFonts w:ascii="Times New Roman" w:hAnsi="Times New Roman" w:cs="Times New Roman"/>
                <w:sz w:val="22"/>
                <w:szCs w:val="22"/>
              </w:rPr>
            </w:pPr>
            <w:r w:rsidRPr="003A3A89">
              <w:rPr>
                <w:rFonts w:ascii="Times New Roman" w:hAnsi="Times New Roman" w:cs="Times New Roman"/>
                <w:sz w:val="22"/>
                <w:szCs w:val="22"/>
              </w:rPr>
              <w:t>Сокрытие от Заказчика информации о Происшествии, произошедшем на территории Заказчика</w:t>
            </w:r>
          </w:p>
        </w:tc>
        <w:tc>
          <w:tcPr>
            <w:tcW w:w="676" w:type="pct"/>
          </w:tcPr>
          <w:p w14:paraId="0C01BAC2" w14:textId="7951EA7D" w:rsidR="00175FB4" w:rsidRPr="003A3A89" w:rsidRDefault="00175FB4" w:rsidP="0080728B">
            <w:pPr>
              <w:widowControl w:val="0"/>
              <w:jc w:val="center"/>
              <w:rPr>
                <w:rFonts w:ascii="Times New Roman" w:hAnsi="Times New Roman" w:cs="Times New Roman"/>
                <w:sz w:val="22"/>
                <w:szCs w:val="22"/>
              </w:rPr>
            </w:pPr>
            <w:r w:rsidRPr="003A3A89">
              <w:rPr>
                <w:rFonts w:ascii="Times New Roman" w:hAnsi="Times New Roman" w:cs="Times New Roman"/>
                <w:sz w:val="22"/>
                <w:szCs w:val="22"/>
              </w:rPr>
              <w:t>200 тыс. руб.</w:t>
            </w:r>
          </w:p>
        </w:tc>
        <w:tc>
          <w:tcPr>
            <w:tcW w:w="1843" w:type="pct"/>
          </w:tcPr>
          <w:p w14:paraId="39666717" w14:textId="6709E673" w:rsidR="00175FB4" w:rsidRPr="003A3A89" w:rsidRDefault="00175FB4" w:rsidP="00175FB4">
            <w:pPr>
              <w:widowControl w:val="0"/>
              <w:shd w:val="clear" w:color="auto" w:fill="FFFFFF"/>
              <w:autoSpaceDE w:val="0"/>
              <w:autoSpaceDN w:val="0"/>
              <w:adjustRightInd w:val="0"/>
              <w:spacing w:after="0" w:line="240" w:lineRule="auto"/>
              <w:rPr>
                <w:rFonts w:ascii="Times New Roman" w:eastAsia="Times New Roman" w:hAnsi="Times New Roman" w:cs="Times New Roman"/>
                <w:sz w:val="22"/>
                <w:szCs w:val="22"/>
              </w:rPr>
            </w:pPr>
            <w:r w:rsidRPr="003A3A89">
              <w:rPr>
                <w:rFonts w:ascii="Times New Roman" w:hAnsi="Times New Roman" w:cs="Times New Roman"/>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175FB4" w:rsidRPr="0080728B" w14:paraId="41D900CA" w14:textId="77777777" w:rsidTr="00175FB4">
        <w:trPr>
          <w:trHeight w:val="224"/>
        </w:trPr>
        <w:tc>
          <w:tcPr>
            <w:tcW w:w="283" w:type="pct"/>
          </w:tcPr>
          <w:p w14:paraId="3E0B983E" w14:textId="77777777" w:rsidR="00175FB4" w:rsidRPr="003A3A89" w:rsidRDefault="00175FB4" w:rsidP="0080728B">
            <w:pPr>
              <w:widowControl w:val="0"/>
              <w:numPr>
                <w:ilvl w:val="0"/>
                <w:numId w:val="5"/>
              </w:numPr>
              <w:jc w:val="both"/>
              <w:rPr>
                <w:rFonts w:ascii="Times New Roman" w:hAnsi="Times New Roman" w:cs="Times New Roman"/>
                <w:sz w:val="22"/>
                <w:szCs w:val="22"/>
              </w:rPr>
            </w:pPr>
          </w:p>
        </w:tc>
        <w:tc>
          <w:tcPr>
            <w:tcW w:w="2198" w:type="pct"/>
          </w:tcPr>
          <w:p w14:paraId="5DDC5638" w14:textId="2B064762" w:rsidR="00175FB4" w:rsidRPr="003A3A89" w:rsidRDefault="00175FB4" w:rsidP="0080728B">
            <w:pPr>
              <w:widowControl w:val="0"/>
              <w:rPr>
                <w:rFonts w:ascii="Times New Roman" w:hAnsi="Times New Roman" w:cs="Times New Roman"/>
                <w:sz w:val="22"/>
                <w:szCs w:val="22"/>
              </w:rPr>
            </w:pPr>
            <w:r w:rsidRPr="003A3A89">
              <w:rPr>
                <w:rFonts w:ascii="Times New Roman" w:hAnsi="Times New Roman" w:cs="Times New Roman"/>
                <w:bCs/>
                <w:sz w:val="22"/>
                <w:szCs w:val="22"/>
              </w:rPr>
              <w:t xml:space="preserve">Не проведение расследования происшествия, произошедшего во время выполнения работ в рамках </w:t>
            </w:r>
            <w:r w:rsidRPr="003A3A89">
              <w:rPr>
                <w:rFonts w:ascii="Times New Roman" w:hAnsi="Times New Roman" w:cs="Times New Roman"/>
                <w:bCs/>
                <w:sz w:val="22"/>
                <w:szCs w:val="22"/>
              </w:rPr>
              <w:lastRenderedPageBreak/>
              <w:t>настоящего Договора</w:t>
            </w:r>
          </w:p>
        </w:tc>
        <w:tc>
          <w:tcPr>
            <w:tcW w:w="676" w:type="pct"/>
          </w:tcPr>
          <w:p w14:paraId="68E4780F" w14:textId="33E1A087" w:rsidR="00175FB4" w:rsidRPr="003A3A89" w:rsidRDefault="00175FB4" w:rsidP="0080728B">
            <w:pPr>
              <w:widowControl w:val="0"/>
              <w:jc w:val="center"/>
              <w:rPr>
                <w:rFonts w:ascii="Times New Roman" w:hAnsi="Times New Roman" w:cs="Times New Roman"/>
                <w:sz w:val="22"/>
                <w:szCs w:val="22"/>
              </w:rPr>
            </w:pPr>
            <w:r w:rsidRPr="003A3A89">
              <w:rPr>
                <w:rFonts w:ascii="Times New Roman" w:hAnsi="Times New Roman" w:cs="Times New Roman"/>
                <w:sz w:val="22"/>
                <w:szCs w:val="22"/>
              </w:rPr>
              <w:lastRenderedPageBreak/>
              <w:t>100 тыс. руб.</w:t>
            </w:r>
          </w:p>
        </w:tc>
        <w:tc>
          <w:tcPr>
            <w:tcW w:w="1843" w:type="pct"/>
          </w:tcPr>
          <w:p w14:paraId="1FDECFDC" w14:textId="73A2D096" w:rsidR="00175FB4" w:rsidRPr="003A3A89" w:rsidRDefault="00175FB4" w:rsidP="0080728B">
            <w:pPr>
              <w:widowControl w:val="0"/>
              <w:rPr>
                <w:rFonts w:ascii="Times New Roman" w:hAnsi="Times New Roman" w:cs="Times New Roman"/>
                <w:sz w:val="22"/>
                <w:szCs w:val="22"/>
              </w:rPr>
            </w:pPr>
            <w:r w:rsidRPr="003A3A89">
              <w:rPr>
                <w:rFonts w:ascii="Times New Roman" w:hAnsi="Times New Roman" w:cs="Times New Roman"/>
                <w:bCs/>
                <w:sz w:val="22"/>
                <w:szCs w:val="22"/>
              </w:rPr>
              <w:t xml:space="preserve">отстранение от работы, удаление исполнителей с места производства работ. Остановка работ. Блокирование пропуска </w:t>
            </w:r>
            <w:r w:rsidRPr="003A3A89">
              <w:rPr>
                <w:rFonts w:ascii="Times New Roman" w:hAnsi="Times New Roman" w:cs="Times New Roman"/>
                <w:bCs/>
                <w:sz w:val="22"/>
                <w:szCs w:val="22"/>
              </w:rPr>
              <w:lastRenderedPageBreak/>
              <w:t>нарушителя (-ей).</w:t>
            </w:r>
          </w:p>
        </w:tc>
      </w:tr>
    </w:tbl>
    <w:p w14:paraId="6AAA8087" w14:textId="77777777" w:rsidR="006B5110" w:rsidRPr="0080728B" w:rsidRDefault="006B5110" w:rsidP="0080728B">
      <w:pPr>
        <w:widowControl w:val="0"/>
        <w:ind w:right="141"/>
        <w:jc w:val="both"/>
        <w:rPr>
          <w:rFonts w:ascii="Times New Roman" w:hAnsi="Times New Roman" w:cs="Times New Roman"/>
          <w:b/>
          <w:sz w:val="22"/>
          <w:szCs w:val="22"/>
        </w:rPr>
      </w:pPr>
    </w:p>
    <w:p w14:paraId="2A11AEBC" w14:textId="77777777" w:rsidR="006B5110" w:rsidRPr="0080728B" w:rsidRDefault="006B5110" w:rsidP="0080728B">
      <w:pPr>
        <w:widowControl w:val="0"/>
        <w:numPr>
          <w:ilvl w:val="0"/>
          <w:numId w:val="17"/>
        </w:numPr>
        <w:ind w:left="0" w:right="141"/>
        <w:jc w:val="center"/>
        <w:rPr>
          <w:rFonts w:ascii="Times New Roman" w:hAnsi="Times New Roman" w:cs="Times New Roman"/>
          <w:b/>
          <w:sz w:val="22"/>
          <w:szCs w:val="22"/>
        </w:rPr>
      </w:pPr>
      <w:bookmarkStart w:id="214" w:name="_Ref500770565"/>
    </w:p>
    <w:bookmarkEnd w:id="214"/>
    <w:p w14:paraId="03692729" w14:textId="77777777" w:rsidR="006B5110" w:rsidRPr="0080728B" w:rsidRDefault="006B5110" w:rsidP="0080728B">
      <w:pPr>
        <w:widowControl w:val="0"/>
        <w:ind w:right="141"/>
        <w:jc w:val="center"/>
        <w:rPr>
          <w:rFonts w:ascii="Times New Roman" w:hAnsi="Times New Roman" w:cs="Times New Roman"/>
          <w:b/>
          <w:sz w:val="22"/>
          <w:szCs w:val="22"/>
        </w:rPr>
      </w:pPr>
      <w:r w:rsidRPr="0080728B">
        <w:rPr>
          <w:rFonts w:ascii="Times New Roman" w:hAnsi="Times New Roman" w:cs="Times New Roman"/>
          <w:b/>
          <w:sz w:val="22"/>
          <w:szCs w:val="22"/>
        </w:rPr>
        <w:t xml:space="preserve">Перечень нарушений Подрядчиком (работниками Подрядчика, работниками </w:t>
      </w:r>
      <w:r w:rsidR="00D4666C" w:rsidRPr="0080728B">
        <w:rPr>
          <w:rFonts w:ascii="Times New Roman" w:hAnsi="Times New Roman" w:cs="Times New Roman"/>
          <w:b/>
          <w:sz w:val="22"/>
          <w:szCs w:val="22"/>
        </w:rPr>
        <w:t xml:space="preserve">Субподрядных </w:t>
      </w:r>
      <w:r w:rsidRPr="0080728B">
        <w:rPr>
          <w:rFonts w:ascii="Times New Roman" w:hAnsi="Times New Roman" w:cs="Times New Roman"/>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4100098" w14:textId="77777777" w:rsidR="006B5110" w:rsidRPr="0080728B" w:rsidRDefault="006B5110" w:rsidP="0080728B">
      <w:pPr>
        <w:widowControl w:val="0"/>
        <w:ind w:right="141"/>
        <w:jc w:val="both"/>
        <w:rPr>
          <w:rFonts w:ascii="Times New Roman" w:hAnsi="Times New Roman" w:cs="Times New Roman"/>
          <w:b/>
          <w:sz w:val="22"/>
          <w:szCs w:val="22"/>
        </w:rPr>
      </w:pP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3876"/>
        <w:gridCol w:w="1248"/>
        <w:gridCol w:w="3317"/>
      </w:tblGrid>
      <w:tr w:rsidR="000A6D92" w:rsidRPr="0080728B" w14:paraId="25ED09F4" w14:textId="77777777" w:rsidTr="00F47C50">
        <w:tc>
          <w:tcPr>
            <w:tcW w:w="379" w:type="pct"/>
          </w:tcPr>
          <w:p w14:paraId="24F3C9F8" w14:textId="77777777" w:rsidR="000A6D92" w:rsidRPr="0080728B" w:rsidRDefault="000A6D92" w:rsidP="0080728B">
            <w:pPr>
              <w:widowControl w:val="0"/>
              <w:jc w:val="both"/>
              <w:rPr>
                <w:rFonts w:ascii="Times New Roman" w:hAnsi="Times New Roman" w:cs="Times New Roman"/>
                <w:sz w:val="22"/>
                <w:szCs w:val="22"/>
              </w:rPr>
            </w:pPr>
          </w:p>
        </w:tc>
        <w:tc>
          <w:tcPr>
            <w:tcW w:w="2122" w:type="pct"/>
          </w:tcPr>
          <w:p w14:paraId="37980796" w14:textId="77777777" w:rsidR="000A6D92" w:rsidRPr="0080728B" w:rsidRDefault="000A6D92"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Название</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описание действия (бездействия)</w:t>
            </w:r>
          </w:p>
        </w:tc>
        <w:tc>
          <w:tcPr>
            <w:tcW w:w="683" w:type="pct"/>
          </w:tcPr>
          <w:p w14:paraId="5E67CCD3" w14:textId="77777777" w:rsidR="000A6D92" w:rsidRPr="0080728B" w:rsidRDefault="000A6D92"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Основная санкция</w:t>
            </w:r>
          </w:p>
          <w:p w14:paraId="4F29917E" w14:textId="77777777" w:rsidR="000A6D92" w:rsidRPr="0080728B" w:rsidRDefault="000A6D92"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Штраф*,</w:t>
            </w:r>
          </w:p>
          <w:p w14:paraId="08BF7C9F" w14:textId="77777777" w:rsidR="000A6D92" w:rsidRPr="0080728B" w:rsidRDefault="000A6D92"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(тыс. руб.)</w:t>
            </w:r>
          </w:p>
        </w:tc>
        <w:tc>
          <w:tcPr>
            <w:tcW w:w="1817" w:type="pct"/>
          </w:tcPr>
          <w:p w14:paraId="351C9E2E" w14:textId="77777777" w:rsidR="000A6D92" w:rsidRPr="0080728B" w:rsidRDefault="000A6D92" w:rsidP="0080728B">
            <w:pPr>
              <w:widowControl w:val="0"/>
              <w:rPr>
                <w:rFonts w:ascii="Times New Roman" w:hAnsi="Times New Roman" w:cs="Times New Roman"/>
                <w:b/>
                <w:sz w:val="22"/>
                <w:szCs w:val="22"/>
              </w:rPr>
            </w:pPr>
            <w:r w:rsidRPr="0080728B">
              <w:rPr>
                <w:rFonts w:ascii="Times New Roman" w:hAnsi="Times New Roman" w:cs="Times New Roman"/>
                <w:b/>
                <w:sz w:val="22"/>
                <w:szCs w:val="22"/>
              </w:rPr>
              <w:t>Дополнительная санкция</w:t>
            </w:r>
          </w:p>
        </w:tc>
      </w:tr>
      <w:tr w:rsidR="000A6D92" w:rsidRPr="0080728B" w14:paraId="5FC58FC1" w14:textId="77777777" w:rsidTr="00F47C50">
        <w:tc>
          <w:tcPr>
            <w:tcW w:w="379" w:type="pct"/>
          </w:tcPr>
          <w:p w14:paraId="11A394CF"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4B908165" w14:textId="77777777" w:rsidR="000A6D92" w:rsidRPr="0080728B" w:rsidRDefault="000A6D92" w:rsidP="0080728B">
            <w:pPr>
              <w:widowControl w:val="0"/>
              <w:autoSpaceDE w:val="0"/>
              <w:autoSpaceDN w:val="0"/>
              <w:adjustRightInd w:val="0"/>
              <w:ind w:left="23"/>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0728B">
              <w:rPr>
                <w:rFonts w:ascii="Times New Roman" w:hAnsi="Times New Roman" w:cs="Times New Roman"/>
                <w:iCs/>
                <w:sz w:val="22"/>
                <w:szCs w:val="22"/>
                <w:lang w:eastAsia="en-US"/>
              </w:rPr>
              <w:t>проникновения</w:t>
            </w:r>
            <w:r w:rsidR="00F47C50" w:rsidRPr="0080728B">
              <w:rPr>
                <w:rFonts w:ascii="Times New Roman" w:hAnsi="Times New Roman" w:cs="Times New Roman"/>
                <w:iCs/>
                <w:sz w:val="22"/>
                <w:szCs w:val="22"/>
                <w:lang w:eastAsia="en-US"/>
              </w:rPr>
              <w:t xml:space="preserve"> / </w:t>
            </w:r>
            <w:r w:rsidRPr="0080728B">
              <w:rPr>
                <w:rFonts w:ascii="Times New Roman" w:hAnsi="Times New Roman" w:cs="Times New Roman"/>
                <w:iCs/>
                <w:sz w:val="22"/>
                <w:szCs w:val="22"/>
                <w:lang w:eastAsia="en-US"/>
              </w:rPr>
              <w:t>выхода (выезда) на территорию объекта в неустановленном месте (через периметр ограждения)</w:t>
            </w:r>
            <w:r w:rsidR="00BA0E1D" w:rsidRPr="0080728B">
              <w:rPr>
                <w:rFonts w:ascii="Times New Roman" w:hAnsi="Times New Roman" w:cs="Times New Roman"/>
                <w:sz w:val="22"/>
                <w:szCs w:val="22"/>
                <w:lang w:eastAsia="en-US"/>
              </w:rPr>
              <w:t>.</w:t>
            </w:r>
          </w:p>
        </w:tc>
        <w:tc>
          <w:tcPr>
            <w:tcW w:w="683" w:type="pct"/>
          </w:tcPr>
          <w:p w14:paraId="01C0E260"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30</w:t>
            </w:r>
          </w:p>
        </w:tc>
        <w:tc>
          <w:tcPr>
            <w:tcW w:w="1817" w:type="pct"/>
          </w:tcPr>
          <w:p w14:paraId="5FB938D1"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1A01D8A5" w14:textId="77777777" w:rsidTr="00F47C50">
        <w:tc>
          <w:tcPr>
            <w:tcW w:w="379" w:type="pct"/>
          </w:tcPr>
          <w:p w14:paraId="3928CA30"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6CE15C91"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w:t>
            </w:r>
            <w:r w:rsidR="00131F5B" w:rsidRPr="0080728B">
              <w:rPr>
                <w:rFonts w:ascii="Times New Roman" w:hAnsi="Times New Roman" w:cs="Times New Roman"/>
                <w:sz w:val="22"/>
                <w:szCs w:val="22"/>
                <w:lang w:eastAsia="en-US"/>
              </w:rPr>
              <w:t xml:space="preserve">а </w:t>
            </w:r>
            <w:r w:rsidRPr="0080728B">
              <w:rPr>
                <w:rFonts w:ascii="Times New Roman" w:hAnsi="Times New Roman" w:cs="Times New Roman"/>
                <w:sz w:val="22"/>
                <w:szCs w:val="22"/>
                <w:lang w:eastAsia="en-US"/>
              </w:rPr>
              <w:t>также попытка выйти с указанной территории по чужим, либо поддельным докум</w:t>
            </w:r>
            <w:r w:rsidR="00BA0E1D" w:rsidRPr="0080728B">
              <w:rPr>
                <w:rFonts w:ascii="Times New Roman" w:hAnsi="Times New Roman" w:cs="Times New Roman"/>
                <w:sz w:val="22"/>
                <w:szCs w:val="22"/>
                <w:lang w:eastAsia="en-US"/>
              </w:rPr>
              <w:t>ентам (включая личный пропуск).</w:t>
            </w:r>
          </w:p>
        </w:tc>
        <w:tc>
          <w:tcPr>
            <w:tcW w:w="683" w:type="pct"/>
          </w:tcPr>
          <w:p w14:paraId="1CA90B4F"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20</w:t>
            </w:r>
          </w:p>
        </w:tc>
        <w:tc>
          <w:tcPr>
            <w:tcW w:w="1817" w:type="pct"/>
          </w:tcPr>
          <w:p w14:paraId="1C238714"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r w:rsidR="00131F5B" w:rsidRPr="0080728B">
              <w:rPr>
                <w:rFonts w:ascii="Times New Roman" w:hAnsi="Times New Roman" w:cs="Times New Roman"/>
                <w:sz w:val="22"/>
                <w:szCs w:val="22"/>
              </w:rPr>
              <w:t>.</w:t>
            </w:r>
          </w:p>
        </w:tc>
      </w:tr>
      <w:tr w:rsidR="000A6D92" w:rsidRPr="0080728B" w14:paraId="74DED92F" w14:textId="77777777" w:rsidTr="00F47C50">
        <w:tc>
          <w:tcPr>
            <w:tcW w:w="379" w:type="pct"/>
          </w:tcPr>
          <w:p w14:paraId="53E0E544"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75C84BCC" w14:textId="77777777" w:rsidR="000A6D92" w:rsidRPr="0080728B" w:rsidRDefault="000A6D92" w:rsidP="0080728B">
            <w:pPr>
              <w:widowControl w:val="0"/>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Попытка пронести (ввезти) на территорию Объекта спиртные напитки и</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или вещества, имеющие признаки наркотических или токсических.</w:t>
            </w:r>
          </w:p>
        </w:tc>
        <w:tc>
          <w:tcPr>
            <w:tcW w:w="683" w:type="pct"/>
          </w:tcPr>
          <w:p w14:paraId="2010D91B"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4165AE5C"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20A85968" w14:textId="77777777" w:rsidTr="00F47C50">
        <w:tc>
          <w:tcPr>
            <w:tcW w:w="379" w:type="pct"/>
          </w:tcPr>
          <w:p w14:paraId="243ED125"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bookmarkStart w:id="215" w:name="_Ref496877736"/>
          </w:p>
        </w:tc>
        <w:bookmarkEnd w:id="215"/>
        <w:tc>
          <w:tcPr>
            <w:tcW w:w="2122" w:type="pct"/>
          </w:tcPr>
          <w:p w14:paraId="18EA2FAB"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Попытка доставки любым способом</w:t>
            </w:r>
            <w:r w:rsidR="00F47C50" w:rsidRPr="0080728B">
              <w:rPr>
                <w:rFonts w:ascii="Times New Roman" w:hAnsi="Times New Roman" w:cs="Times New Roman"/>
                <w:iCs/>
                <w:sz w:val="22"/>
                <w:szCs w:val="22"/>
                <w:lang w:eastAsia="en-US"/>
              </w:rPr>
              <w:t xml:space="preserve"> / </w:t>
            </w:r>
            <w:r w:rsidRPr="0080728B">
              <w:rPr>
                <w:rFonts w:ascii="Times New Roman" w:hAnsi="Times New Roman" w:cs="Times New Roman"/>
                <w:iCs/>
                <w:sz w:val="22"/>
                <w:szCs w:val="22"/>
                <w:lang w:eastAsia="en-US"/>
              </w:rPr>
              <w:t>выноса (вывоза) собственных товарно-материальных ценностей без соответствующего разрешения Заказчика.</w:t>
            </w:r>
          </w:p>
        </w:tc>
        <w:tc>
          <w:tcPr>
            <w:tcW w:w="683" w:type="pct"/>
          </w:tcPr>
          <w:p w14:paraId="6B336193"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w:t>
            </w:r>
          </w:p>
        </w:tc>
        <w:tc>
          <w:tcPr>
            <w:tcW w:w="1817" w:type="pct"/>
          </w:tcPr>
          <w:p w14:paraId="2D3335EC" w14:textId="67E32123"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Предупреждение</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об удалении с территории Объекта лица в случае повторного совершения этого правонарушения</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этим же лицом</w:t>
            </w:r>
          </w:p>
        </w:tc>
      </w:tr>
      <w:tr w:rsidR="000A6D92" w:rsidRPr="0080728B" w14:paraId="60E619C7" w14:textId="77777777" w:rsidTr="00F47C50">
        <w:tc>
          <w:tcPr>
            <w:tcW w:w="379" w:type="pct"/>
          </w:tcPr>
          <w:p w14:paraId="757AA6DF"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7D60ACC6"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00D11A33"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70E6CA26"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67F08159" w14:textId="77777777" w:rsidTr="00F47C50">
        <w:tc>
          <w:tcPr>
            <w:tcW w:w="379" w:type="pct"/>
          </w:tcPr>
          <w:p w14:paraId="7677C3FA"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6BA6421B" w14:textId="541888D0"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хранения(в</w:t>
            </w:r>
            <w:r w:rsidR="00E710D3" w:rsidRPr="0080728B">
              <w:rPr>
                <w:rFonts w:ascii="Times New Roman" w:hAnsi="Times New Roman" w:cs="Times New Roman"/>
                <w:iCs/>
                <w:sz w:val="22"/>
                <w:szCs w:val="22"/>
                <w:lang w:eastAsia="en-US"/>
              </w:rPr>
              <w:t xml:space="preserve"> </w:t>
            </w:r>
            <w:r w:rsidRPr="0080728B">
              <w:rPr>
                <w:rFonts w:ascii="Times New Roman" w:hAnsi="Times New Roman" w:cs="Times New Roman"/>
                <w:iCs/>
                <w:sz w:val="22"/>
                <w:szCs w:val="22"/>
                <w:lang w:eastAsia="en-US"/>
              </w:rPr>
              <w:t xml:space="preserve">автотранспорте, на себе, под одеждой, в тайнике на территории объекта, </w:t>
            </w:r>
            <w:proofErr w:type="spellStart"/>
            <w:r w:rsidRPr="0080728B">
              <w:rPr>
                <w:rFonts w:ascii="Times New Roman" w:hAnsi="Times New Roman" w:cs="Times New Roman"/>
                <w:iCs/>
                <w:sz w:val="22"/>
                <w:szCs w:val="22"/>
                <w:lang w:eastAsia="en-US"/>
              </w:rPr>
              <w:t>перекид</w:t>
            </w:r>
            <w:proofErr w:type="spellEnd"/>
            <w:r w:rsidRPr="0080728B">
              <w:rPr>
                <w:rFonts w:ascii="Times New Roman" w:hAnsi="Times New Roman" w:cs="Times New Roman"/>
                <w:iCs/>
                <w:sz w:val="22"/>
                <w:szCs w:val="22"/>
                <w:lang w:eastAsia="en-US"/>
              </w:rPr>
              <w:t xml:space="preserve"> через периметр ограждения и т.п.).</w:t>
            </w:r>
          </w:p>
        </w:tc>
        <w:tc>
          <w:tcPr>
            <w:tcW w:w="683" w:type="pct"/>
          </w:tcPr>
          <w:p w14:paraId="6443026A"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30</w:t>
            </w:r>
          </w:p>
        </w:tc>
        <w:tc>
          <w:tcPr>
            <w:tcW w:w="1817" w:type="pct"/>
          </w:tcPr>
          <w:p w14:paraId="79C0790B"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26EEEC80" w14:textId="77777777" w:rsidTr="00F47C50">
        <w:tc>
          <w:tcPr>
            <w:tcW w:w="379" w:type="pct"/>
          </w:tcPr>
          <w:p w14:paraId="109F11D2"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417B5AA3"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iCs/>
                <w:sz w:val="22"/>
                <w:szCs w:val="22"/>
                <w:lang w:eastAsia="en-US"/>
              </w:rPr>
            </w:pPr>
            <w:r w:rsidRPr="0080728B">
              <w:rPr>
                <w:rFonts w:ascii="Times New Roman" w:hAnsi="Times New Roman" w:cs="Times New Roman"/>
                <w:iCs/>
                <w:sz w:val="22"/>
                <w:szCs w:val="22"/>
                <w:lang w:eastAsia="en-US"/>
              </w:rPr>
              <w:t>Тайное хищение имущества Заказчика, установленное вступившим в законную силу решением суда.</w:t>
            </w:r>
          </w:p>
        </w:tc>
        <w:tc>
          <w:tcPr>
            <w:tcW w:w="683" w:type="pct"/>
          </w:tcPr>
          <w:p w14:paraId="345105A5"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23524A08"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28B968A3" w14:textId="77777777" w:rsidTr="00F47C50">
        <w:tc>
          <w:tcPr>
            <w:tcW w:w="379" w:type="pct"/>
          </w:tcPr>
          <w:p w14:paraId="36F3AAF0"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3CF19B1F"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1BD8B740"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w:t>
            </w:r>
          </w:p>
        </w:tc>
        <w:tc>
          <w:tcPr>
            <w:tcW w:w="1817" w:type="pct"/>
          </w:tcPr>
          <w:p w14:paraId="63FAD48F"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53A8F5DD" w14:textId="77777777" w:rsidTr="00F47C50">
        <w:tc>
          <w:tcPr>
            <w:tcW w:w="379" w:type="pct"/>
          </w:tcPr>
          <w:p w14:paraId="6BF00443"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71E07061"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Нахождение на территории Объекта лица, ранее удаленного с территории Объекта по любому основанию.</w:t>
            </w:r>
          </w:p>
        </w:tc>
        <w:tc>
          <w:tcPr>
            <w:tcW w:w="683" w:type="pct"/>
          </w:tcPr>
          <w:p w14:paraId="4A44249C"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20</w:t>
            </w:r>
          </w:p>
        </w:tc>
        <w:tc>
          <w:tcPr>
            <w:tcW w:w="1817" w:type="pct"/>
          </w:tcPr>
          <w:p w14:paraId="333D59C0"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48D1BA35" w14:textId="77777777" w:rsidTr="00F47C50">
        <w:tc>
          <w:tcPr>
            <w:tcW w:w="379" w:type="pct"/>
          </w:tcPr>
          <w:p w14:paraId="13ECF455"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04661A94"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Любые действия лица, направленные на умышленное причинение вреда имуществу или персоналу Заказчика</w:t>
            </w:r>
            <w:r w:rsidR="00131F5B" w:rsidRPr="0080728B">
              <w:rPr>
                <w:rFonts w:ascii="Times New Roman" w:hAnsi="Times New Roman" w:cs="Times New Roman"/>
                <w:sz w:val="22"/>
                <w:szCs w:val="22"/>
                <w:lang w:eastAsia="en-US"/>
              </w:rPr>
              <w:t>.</w:t>
            </w:r>
          </w:p>
        </w:tc>
        <w:tc>
          <w:tcPr>
            <w:tcW w:w="683" w:type="pct"/>
          </w:tcPr>
          <w:p w14:paraId="5C164DFF"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20</w:t>
            </w:r>
          </w:p>
        </w:tc>
        <w:tc>
          <w:tcPr>
            <w:tcW w:w="1817" w:type="pct"/>
          </w:tcPr>
          <w:p w14:paraId="5EBB0C3F"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522BDAE0" w14:textId="77777777" w:rsidTr="00F47C50">
        <w:tc>
          <w:tcPr>
            <w:tcW w:w="379" w:type="pct"/>
          </w:tcPr>
          <w:p w14:paraId="30E15D9E"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bookmarkStart w:id="216" w:name="_Ref496878826"/>
          </w:p>
        </w:tc>
        <w:bookmarkEnd w:id="216"/>
        <w:tc>
          <w:tcPr>
            <w:tcW w:w="2122" w:type="pct"/>
          </w:tcPr>
          <w:p w14:paraId="50D1527C" w14:textId="77777777" w:rsidR="000A6D92" w:rsidRPr="0080728B" w:rsidRDefault="00131F5B"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Нахождение</w:t>
            </w:r>
            <w:r w:rsidR="000A6D92" w:rsidRPr="0080728B">
              <w:rPr>
                <w:rFonts w:ascii="Times New Roman" w:hAnsi="Times New Roman" w:cs="Times New Roman"/>
                <w:iCs/>
                <w:sz w:val="22"/>
                <w:szCs w:val="22"/>
                <w:lang w:eastAsia="en-US"/>
              </w:rPr>
              <w:t xml:space="preserve"> без необходимости за пределами рабочего места</w:t>
            </w:r>
            <w:r w:rsidR="00F47C50" w:rsidRPr="0080728B">
              <w:rPr>
                <w:rFonts w:ascii="Times New Roman" w:hAnsi="Times New Roman" w:cs="Times New Roman"/>
                <w:iCs/>
                <w:sz w:val="22"/>
                <w:szCs w:val="22"/>
                <w:lang w:eastAsia="en-US"/>
              </w:rPr>
              <w:t xml:space="preserve"> / </w:t>
            </w:r>
            <w:r w:rsidR="000A6D92" w:rsidRPr="0080728B">
              <w:rPr>
                <w:rFonts w:ascii="Times New Roman" w:hAnsi="Times New Roman" w:cs="Times New Roman"/>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095641F5"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20</w:t>
            </w:r>
          </w:p>
        </w:tc>
        <w:tc>
          <w:tcPr>
            <w:tcW w:w="1817" w:type="pct"/>
          </w:tcPr>
          <w:p w14:paraId="4D2CFE7D" w14:textId="4D0EC565"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Предупреждение</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об удалении с территории Объекта лица в случае повторного совершения этого правонарушения</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этим же лицом</w:t>
            </w:r>
          </w:p>
        </w:tc>
      </w:tr>
      <w:tr w:rsidR="000A6D92" w:rsidRPr="0080728B" w14:paraId="0079A0BA" w14:textId="77777777" w:rsidTr="00F47C50">
        <w:tc>
          <w:tcPr>
            <w:tcW w:w="379" w:type="pct"/>
          </w:tcPr>
          <w:p w14:paraId="77789891"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bookmarkStart w:id="217" w:name="_Ref496879343"/>
          </w:p>
        </w:tc>
        <w:bookmarkEnd w:id="217"/>
        <w:tc>
          <w:tcPr>
            <w:tcW w:w="2122" w:type="pct"/>
          </w:tcPr>
          <w:p w14:paraId="6881E0AB"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Нахождение на территории Объекта сверх установленного времени без согласования Заказчика.</w:t>
            </w:r>
          </w:p>
        </w:tc>
        <w:tc>
          <w:tcPr>
            <w:tcW w:w="683" w:type="pct"/>
          </w:tcPr>
          <w:p w14:paraId="5994F2D6"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15</w:t>
            </w:r>
          </w:p>
        </w:tc>
        <w:tc>
          <w:tcPr>
            <w:tcW w:w="1817" w:type="pct"/>
          </w:tcPr>
          <w:p w14:paraId="4234D91A" w14:textId="77777777" w:rsidR="000A6D92" w:rsidRPr="0080728B" w:rsidRDefault="00131F5B" w:rsidP="0080728B">
            <w:pPr>
              <w:widowControl w:val="0"/>
              <w:rPr>
                <w:rFonts w:ascii="Times New Roman" w:hAnsi="Times New Roman" w:cs="Times New Roman"/>
                <w:sz w:val="22"/>
                <w:szCs w:val="22"/>
              </w:rPr>
            </w:pPr>
            <w:r w:rsidRPr="0080728B">
              <w:rPr>
                <w:rFonts w:ascii="Times New Roman" w:hAnsi="Times New Roman" w:cs="Times New Roman"/>
                <w:sz w:val="22"/>
                <w:szCs w:val="22"/>
              </w:rPr>
              <w:t>Не применяется</w:t>
            </w:r>
          </w:p>
        </w:tc>
      </w:tr>
      <w:tr w:rsidR="000A6D92" w:rsidRPr="0080728B" w14:paraId="43D28454" w14:textId="77777777" w:rsidTr="00F47C50">
        <w:tc>
          <w:tcPr>
            <w:tcW w:w="379" w:type="pct"/>
          </w:tcPr>
          <w:p w14:paraId="5517B0B9"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08E3890C"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proofErr w:type="spellStart"/>
            <w:r w:rsidRPr="0080728B">
              <w:rPr>
                <w:rFonts w:ascii="Times New Roman" w:hAnsi="Times New Roman" w:cs="Times New Roman"/>
                <w:sz w:val="22"/>
                <w:szCs w:val="22"/>
                <w:lang w:eastAsia="en-US"/>
              </w:rPr>
              <w:t>Непредъявление</w:t>
            </w:r>
            <w:proofErr w:type="spellEnd"/>
            <w:r w:rsidRPr="0080728B">
              <w:rPr>
                <w:rFonts w:ascii="Times New Roman" w:hAnsi="Times New Roman" w:cs="Times New Roman"/>
                <w:sz w:val="22"/>
                <w:szCs w:val="22"/>
                <w:lang w:eastAsia="en-US"/>
              </w:rPr>
              <w:t xml:space="preserve"> сотруднику охраны по его требованию вносимых (выносимых) сумок, пакетов, коробо</w:t>
            </w:r>
            <w:r w:rsidR="00131F5B" w:rsidRPr="0080728B">
              <w:rPr>
                <w:rFonts w:ascii="Times New Roman" w:hAnsi="Times New Roman" w:cs="Times New Roman"/>
                <w:sz w:val="22"/>
                <w:szCs w:val="22"/>
                <w:lang w:eastAsia="en-US"/>
              </w:rPr>
              <w:t>к, упаковок и пр. для досмотра.</w:t>
            </w:r>
          </w:p>
        </w:tc>
        <w:tc>
          <w:tcPr>
            <w:tcW w:w="683" w:type="pct"/>
          </w:tcPr>
          <w:p w14:paraId="1C0D3627"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w:t>
            </w:r>
            <w:r w:rsidR="00131F5B" w:rsidRPr="0080728B">
              <w:rPr>
                <w:rFonts w:ascii="Times New Roman" w:hAnsi="Times New Roman" w:cs="Times New Roman"/>
                <w:sz w:val="22"/>
                <w:szCs w:val="22"/>
              </w:rPr>
              <w:t>0</w:t>
            </w:r>
          </w:p>
        </w:tc>
        <w:tc>
          <w:tcPr>
            <w:tcW w:w="1817" w:type="pct"/>
          </w:tcPr>
          <w:p w14:paraId="41E330C3" w14:textId="55DBA144"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Предупреждение об удалении с территории Объекта лица в случае повторного совершения этого правонарушения</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этим же лицом</w:t>
            </w:r>
          </w:p>
        </w:tc>
      </w:tr>
      <w:tr w:rsidR="000A6D92" w:rsidRPr="0080728B" w14:paraId="668AE1EC" w14:textId="77777777" w:rsidTr="00F47C50">
        <w:tc>
          <w:tcPr>
            <w:tcW w:w="379" w:type="pct"/>
          </w:tcPr>
          <w:p w14:paraId="7E2B5C09"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6076B715"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Нахождение лица на территории Объекта в состоянии, признаки которого схожи с признаками </w:t>
            </w:r>
            <w:r w:rsidRPr="0080728B">
              <w:rPr>
                <w:rFonts w:ascii="Times New Roman" w:hAnsi="Times New Roman" w:cs="Times New Roman"/>
                <w:sz w:val="22"/>
                <w:szCs w:val="22"/>
                <w:lang w:eastAsia="en-US"/>
              </w:rPr>
              <w:lastRenderedPageBreak/>
              <w:t xml:space="preserve">алкогольного, наркотического или токсического опьянения. </w:t>
            </w:r>
          </w:p>
        </w:tc>
        <w:tc>
          <w:tcPr>
            <w:tcW w:w="683" w:type="pct"/>
          </w:tcPr>
          <w:p w14:paraId="455A9D89"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lastRenderedPageBreak/>
              <w:t>50</w:t>
            </w:r>
          </w:p>
        </w:tc>
        <w:tc>
          <w:tcPr>
            <w:tcW w:w="1817" w:type="pct"/>
          </w:tcPr>
          <w:p w14:paraId="405A62BE"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Удаление с территории Объекта лица, допустившего </w:t>
            </w:r>
            <w:r w:rsidRPr="0080728B">
              <w:rPr>
                <w:rFonts w:ascii="Times New Roman" w:hAnsi="Times New Roman" w:cs="Times New Roman"/>
                <w:sz w:val="22"/>
                <w:szCs w:val="22"/>
              </w:rPr>
              <w:lastRenderedPageBreak/>
              <w:t>правонарушение</w:t>
            </w:r>
          </w:p>
        </w:tc>
      </w:tr>
      <w:tr w:rsidR="000A6D92" w:rsidRPr="0080728B" w14:paraId="1115CB28" w14:textId="77777777" w:rsidTr="00F47C50">
        <w:tc>
          <w:tcPr>
            <w:tcW w:w="379" w:type="pct"/>
          </w:tcPr>
          <w:p w14:paraId="7909FED6"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0F824B5C" w14:textId="77777777" w:rsidR="000A6D92" w:rsidRPr="0080728B" w:rsidRDefault="000A6D92" w:rsidP="0080728B">
            <w:pPr>
              <w:widowControl w:val="0"/>
              <w:tabs>
                <w:tab w:val="num" w:pos="480"/>
              </w:tabs>
              <w:autoSpaceDE w:val="0"/>
              <w:autoSpaceDN w:val="0"/>
              <w:adjustRightInd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Выявление употребления алкогольных напитков и наркотических веществ на территории Объекта. </w:t>
            </w:r>
          </w:p>
        </w:tc>
        <w:tc>
          <w:tcPr>
            <w:tcW w:w="683" w:type="pct"/>
          </w:tcPr>
          <w:p w14:paraId="1491C664"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3774A61F"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58732282" w14:textId="77777777" w:rsidTr="00F47C50">
        <w:tc>
          <w:tcPr>
            <w:tcW w:w="379" w:type="pct"/>
          </w:tcPr>
          <w:p w14:paraId="0C1F737C"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2D9E0722" w14:textId="77777777" w:rsidR="000A6D92" w:rsidRPr="0080728B" w:rsidRDefault="000A6D92" w:rsidP="0080728B">
            <w:pPr>
              <w:widowControl w:val="0"/>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Однократное нарушение установленного пропускного и </w:t>
            </w:r>
            <w:proofErr w:type="spellStart"/>
            <w:r w:rsidRPr="0080728B">
              <w:rPr>
                <w:rFonts w:ascii="Times New Roman" w:hAnsi="Times New Roman" w:cs="Times New Roman"/>
                <w:sz w:val="22"/>
                <w:szCs w:val="22"/>
                <w:lang w:eastAsia="en-US"/>
              </w:rPr>
              <w:t>внутриобъектового</w:t>
            </w:r>
            <w:proofErr w:type="spellEnd"/>
            <w:r w:rsidRPr="0080728B">
              <w:rPr>
                <w:rFonts w:ascii="Times New Roman" w:hAnsi="Times New Roman" w:cs="Times New Roman"/>
                <w:sz w:val="22"/>
                <w:szCs w:val="22"/>
                <w:lang w:eastAsia="en-US"/>
              </w:rPr>
              <w:t xml:space="preserve"> режима на Объекте.</w:t>
            </w:r>
          </w:p>
        </w:tc>
        <w:tc>
          <w:tcPr>
            <w:tcW w:w="683" w:type="pct"/>
          </w:tcPr>
          <w:p w14:paraId="228467D7"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w:t>
            </w:r>
          </w:p>
        </w:tc>
        <w:tc>
          <w:tcPr>
            <w:tcW w:w="1817" w:type="pct"/>
          </w:tcPr>
          <w:p w14:paraId="4C905754"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w:t>
            </w:r>
            <w:r w:rsidR="00131F5B" w:rsidRPr="0080728B">
              <w:rPr>
                <w:rFonts w:ascii="Times New Roman" w:hAnsi="Times New Roman" w:cs="Times New Roman"/>
                <w:sz w:val="22"/>
                <w:szCs w:val="22"/>
              </w:rPr>
              <w:t>ца, допустившего правонарушение</w:t>
            </w:r>
          </w:p>
        </w:tc>
      </w:tr>
      <w:tr w:rsidR="000A6D92" w:rsidRPr="0080728B" w14:paraId="727D0E57" w14:textId="77777777" w:rsidTr="00F47C50">
        <w:tc>
          <w:tcPr>
            <w:tcW w:w="379" w:type="pct"/>
          </w:tcPr>
          <w:p w14:paraId="53FFABC5"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126D768B" w14:textId="77777777" w:rsidR="000A6D92" w:rsidRPr="0080728B" w:rsidRDefault="000A6D92" w:rsidP="0080728B">
            <w:pPr>
              <w:widowControl w:val="0"/>
              <w:tabs>
                <w:tab w:val="num" w:pos="21"/>
              </w:tabs>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Осуществление на Объекте </w:t>
            </w:r>
            <w:proofErr w:type="gramStart"/>
            <w:r w:rsidRPr="0080728B">
              <w:rPr>
                <w:rFonts w:ascii="Times New Roman" w:hAnsi="Times New Roman" w:cs="Times New Roman"/>
                <w:sz w:val="22"/>
                <w:szCs w:val="22"/>
                <w:lang w:eastAsia="en-US"/>
              </w:rPr>
              <w:t>фото,-</w:t>
            </w:r>
            <w:proofErr w:type="gramEnd"/>
            <w:r w:rsidRPr="0080728B">
              <w:rPr>
                <w:rFonts w:ascii="Times New Roman" w:hAnsi="Times New Roman" w:cs="Times New Roman"/>
                <w:sz w:val="22"/>
                <w:szCs w:val="22"/>
                <w:lang w:eastAsia="en-US"/>
              </w:rPr>
              <w:t xml:space="preserve"> кино,- и видеосъемки без ее согласования с уполномоченным представителем Заказчика. </w:t>
            </w:r>
          </w:p>
        </w:tc>
        <w:tc>
          <w:tcPr>
            <w:tcW w:w="683" w:type="pct"/>
          </w:tcPr>
          <w:p w14:paraId="0C695B09"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w:t>
            </w:r>
          </w:p>
        </w:tc>
        <w:tc>
          <w:tcPr>
            <w:tcW w:w="1817" w:type="pct"/>
          </w:tcPr>
          <w:p w14:paraId="40D62603"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w:t>
            </w:r>
            <w:r w:rsidR="00131F5B" w:rsidRPr="0080728B">
              <w:rPr>
                <w:rFonts w:ascii="Times New Roman" w:hAnsi="Times New Roman" w:cs="Times New Roman"/>
                <w:sz w:val="22"/>
                <w:szCs w:val="22"/>
              </w:rPr>
              <w:t>ца, допустившего правонарушение</w:t>
            </w:r>
          </w:p>
        </w:tc>
      </w:tr>
      <w:tr w:rsidR="000A6D92" w:rsidRPr="0080728B" w14:paraId="739CC321" w14:textId="77777777" w:rsidTr="00F47C50">
        <w:tc>
          <w:tcPr>
            <w:tcW w:w="379" w:type="pct"/>
          </w:tcPr>
          <w:p w14:paraId="429C03DC"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764CEA1B" w14:textId="77777777" w:rsidR="000A6D92" w:rsidRPr="0080728B" w:rsidRDefault="00131F5B" w:rsidP="0080728B">
            <w:pPr>
              <w:widowControl w:val="0"/>
              <w:rPr>
                <w:rFonts w:ascii="Times New Roman" w:hAnsi="Times New Roman" w:cs="Times New Roman"/>
                <w:sz w:val="22"/>
                <w:szCs w:val="22"/>
              </w:rPr>
            </w:pPr>
            <w:r w:rsidRPr="0080728B">
              <w:rPr>
                <w:rFonts w:ascii="Times New Roman" w:hAnsi="Times New Roman" w:cs="Times New Roman"/>
                <w:iCs/>
                <w:sz w:val="22"/>
                <w:szCs w:val="22"/>
              </w:rPr>
              <w:t xml:space="preserve">Передача </w:t>
            </w:r>
            <w:r w:rsidR="000A6D92" w:rsidRPr="0080728B">
              <w:rPr>
                <w:rFonts w:ascii="Times New Roman" w:hAnsi="Times New Roman" w:cs="Times New Roman"/>
                <w:iCs/>
                <w:sz w:val="22"/>
                <w:szCs w:val="22"/>
              </w:rPr>
              <w:t>ложной информации о минировании или угрозе проведения диверсионно-террористического акта на объектах Заказчика.</w:t>
            </w:r>
          </w:p>
        </w:tc>
        <w:tc>
          <w:tcPr>
            <w:tcW w:w="683" w:type="pct"/>
          </w:tcPr>
          <w:p w14:paraId="7FBE102E"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100</w:t>
            </w:r>
          </w:p>
        </w:tc>
        <w:tc>
          <w:tcPr>
            <w:tcW w:w="1817" w:type="pct"/>
          </w:tcPr>
          <w:p w14:paraId="397FB703"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w:t>
            </w:r>
            <w:r w:rsidR="00131F5B" w:rsidRPr="0080728B">
              <w:rPr>
                <w:rFonts w:ascii="Times New Roman" w:hAnsi="Times New Roman" w:cs="Times New Roman"/>
                <w:sz w:val="22"/>
                <w:szCs w:val="22"/>
              </w:rPr>
              <w:t xml:space="preserve"> правонарушение</w:t>
            </w:r>
          </w:p>
        </w:tc>
      </w:tr>
      <w:tr w:rsidR="000A6D92" w:rsidRPr="0080728B" w14:paraId="40871A54" w14:textId="77777777" w:rsidTr="00F47C50">
        <w:tc>
          <w:tcPr>
            <w:tcW w:w="379" w:type="pct"/>
          </w:tcPr>
          <w:p w14:paraId="5FF6CF68"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1A7FC3BE"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Обращение правоохранительных органов </w:t>
            </w:r>
            <w:r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w:t>
            </w:r>
            <w:r w:rsidR="00131F5B" w:rsidRPr="0080728B">
              <w:rPr>
                <w:rFonts w:ascii="Times New Roman" w:hAnsi="Times New Roman" w:cs="Times New Roman"/>
                <w:sz w:val="22"/>
                <w:szCs w:val="22"/>
              </w:rPr>
              <w:t>азуемого деяния (преступления).</w:t>
            </w:r>
          </w:p>
        </w:tc>
        <w:tc>
          <w:tcPr>
            <w:tcW w:w="683" w:type="pct"/>
          </w:tcPr>
          <w:p w14:paraId="32850646" w14:textId="77777777" w:rsidR="000A6D92" w:rsidRPr="0080728B" w:rsidRDefault="00131F5B"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344E7263"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в отношен</w:t>
            </w:r>
            <w:r w:rsidR="00131F5B" w:rsidRPr="0080728B">
              <w:rPr>
                <w:rFonts w:ascii="Times New Roman" w:hAnsi="Times New Roman" w:cs="Times New Roman"/>
                <w:sz w:val="22"/>
                <w:szCs w:val="22"/>
              </w:rPr>
              <w:t>ии которого поступило обращение</w:t>
            </w:r>
          </w:p>
        </w:tc>
      </w:tr>
      <w:tr w:rsidR="000A6D92" w:rsidRPr="0080728B" w14:paraId="2431F510" w14:textId="77777777" w:rsidTr="00F47C50">
        <w:tc>
          <w:tcPr>
            <w:tcW w:w="379" w:type="pct"/>
          </w:tcPr>
          <w:p w14:paraId="1A09E49B"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0893CADB" w14:textId="77777777" w:rsidR="00131F5B" w:rsidRPr="0080728B" w:rsidRDefault="000A6D92" w:rsidP="0080728B">
            <w:pPr>
              <w:widowControl w:val="0"/>
              <w:autoSpaceDE w:val="0"/>
              <w:autoSpaceDN w:val="0"/>
              <w:adjustRightInd w:val="0"/>
              <w:ind w:left="23"/>
              <w:rPr>
                <w:rFonts w:ascii="Times New Roman" w:hAnsi="Times New Roman" w:cs="Times New Roman"/>
                <w:sz w:val="22"/>
                <w:szCs w:val="22"/>
                <w:lang w:eastAsia="en-US"/>
              </w:rPr>
            </w:pPr>
            <w:r w:rsidRPr="0080728B">
              <w:rPr>
                <w:rFonts w:ascii="Times New Roman" w:hAnsi="Times New Roman" w:cs="Times New Roman"/>
                <w:sz w:val="22"/>
                <w:szCs w:val="22"/>
              </w:rPr>
              <w:t>Курение вне установленных в надлежащем порядке мест для курения</w:t>
            </w:r>
          </w:p>
        </w:tc>
        <w:tc>
          <w:tcPr>
            <w:tcW w:w="683" w:type="pct"/>
          </w:tcPr>
          <w:p w14:paraId="28D9DE0B"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10</w:t>
            </w:r>
          </w:p>
        </w:tc>
        <w:tc>
          <w:tcPr>
            <w:tcW w:w="1817" w:type="pct"/>
          </w:tcPr>
          <w:p w14:paraId="49282576" w14:textId="707225DE"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 xml:space="preserve">Предупреждение </w:t>
            </w:r>
            <w:r w:rsidRPr="0080728B">
              <w:rPr>
                <w:rFonts w:ascii="Times New Roman" w:hAnsi="Times New Roman" w:cs="Times New Roman"/>
                <w:sz w:val="22"/>
                <w:szCs w:val="22"/>
              </w:rPr>
              <w:br/>
              <w:t>об удалении с территории Объекта лица в случае повторного совершения этого правонарушения</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этим же лицом</w:t>
            </w:r>
          </w:p>
        </w:tc>
      </w:tr>
      <w:tr w:rsidR="000A6D92" w:rsidRPr="0080728B" w14:paraId="3842D95F" w14:textId="77777777" w:rsidTr="00F47C50">
        <w:tc>
          <w:tcPr>
            <w:tcW w:w="379" w:type="pct"/>
          </w:tcPr>
          <w:p w14:paraId="2B932E72"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486997C4" w14:textId="77777777" w:rsidR="000A6D92" w:rsidRPr="0080728B" w:rsidRDefault="000A6D92" w:rsidP="0080728B">
            <w:pPr>
              <w:widowControl w:val="0"/>
              <w:autoSpaceDE w:val="0"/>
              <w:autoSpaceDN w:val="0"/>
              <w:adjustRightInd w:val="0"/>
              <w:ind w:left="23"/>
              <w:rPr>
                <w:rFonts w:ascii="Times New Roman" w:hAnsi="Times New Roman" w:cs="Times New Roman"/>
                <w:sz w:val="22"/>
                <w:szCs w:val="22"/>
              </w:rPr>
            </w:pPr>
            <w:r w:rsidRPr="0080728B">
              <w:rPr>
                <w:rFonts w:ascii="Times New Roman" w:hAnsi="Times New Roman" w:cs="Times New Roman"/>
                <w:iCs/>
                <w:sz w:val="22"/>
                <w:szCs w:val="22"/>
              </w:rPr>
              <w:t>Курение в потенциально опасны</w:t>
            </w:r>
            <w:r w:rsidR="00131F5B" w:rsidRPr="0080728B">
              <w:rPr>
                <w:rFonts w:ascii="Times New Roman" w:hAnsi="Times New Roman" w:cs="Times New Roman"/>
                <w:iCs/>
                <w:sz w:val="22"/>
                <w:szCs w:val="22"/>
              </w:rPr>
              <w:t>х</w:t>
            </w:r>
            <w:r w:rsidRPr="0080728B">
              <w:rPr>
                <w:rFonts w:ascii="Times New Roman" w:hAnsi="Times New Roman" w:cs="Times New Roman"/>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15F01791"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50</w:t>
            </w:r>
          </w:p>
        </w:tc>
        <w:tc>
          <w:tcPr>
            <w:tcW w:w="1817" w:type="pct"/>
          </w:tcPr>
          <w:p w14:paraId="36C4D597" w14:textId="77777777" w:rsidR="000A6D92" w:rsidRPr="0080728B" w:rsidRDefault="000A6D92" w:rsidP="0080728B">
            <w:pPr>
              <w:widowControl w:val="0"/>
              <w:rPr>
                <w:rFonts w:ascii="Times New Roman" w:hAnsi="Times New Roman" w:cs="Times New Roman"/>
                <w:sz w:val="22"/>
                <w:szCs w:val="22"/>
              </w:rPr>
            </w:pPr>
            <w:r w:rsidRPr="0080728B">
              <w:rPr>
                <w:rFonts w:ascii="Times New Roman" w:hAnsi="Times New Roman" w:cs="Times New Roman"/>
                <w:sz w:val="22"/>
                <w:szCs w:val="22"/>
              </w:rPr>
              <w:t>Удаление с территории Объекта лица, допустившего правонарушение</w:t>
            </w:r>
          </w:p>
        </w:tc>
      </w:tr>
      <w:tr w:rsidR="000A6D92" w:rsidRPr="0080728B" w14:paraId="4D31F6B2" w14:textId="77777777" w:rsidTr="00F47C50">
        <w:tc>
          <w:tcPr>
            <w:tcW w:w="379" w:type="pct"/>
          </w:tcPr>
          <w:p w14:paraId="7799F158" w14:textId="77777777" w:rsidR="000A6D92" w:rsidRPr="0080728B" w:rsidRDefault="000A6D92" w:rsidP="0080728B">
            <w:pPr>
              <w:widowControl w:val="0"/>
              <w:numPr>
                <w:ilvl w:val="0"/>
                <w:numId w:val="13"/>
              </w:numPr>
              <w:ind w:left="317" w:hanging="361"/>
              <w:jc w:val="both"/>
              <w:rPr>
                <w:rFonts w:ascii="Times New Roman" w:hAnsi="Times New Roman" w:cs="Times New Roman"/>
                <w:sz w:val="22"/>
                <w:szCs w:val="22"/>
              </w:rPr>
            </w:pPr>
          </w:p>
        </w:tc>
        <w:tc>
          <w:tcPr>
            <w:tcW w:w="2122" w:type="pct"/>
          </w:tcPr>
          <w:p w14:paraId="67CCA305" w14:textId="77777777" w:rsidR="000A6D92" w:rsidRPr="0080728B" w:rsidRDefault="000A6D92" w:rsidP="0080728B">
            <w:pPr>
              <w:widowControl w:val="0"/>
              <w:autoSpaceDE w:val="0"/>
              <w:autoSpaceDN w:val="0"/>
              <w:adjustRightInd w:val="0"/>
              <w:ind w:left="23"/>
              <w:rPr>
                <w:rFonts w:ascii="Times New Roman" w:hAnsi="Times New Roman" w:cs="Times New Roman"/>
                <w:iCs/>
                <w:sz w:val="22"/>
                <w:szCs w:val="22"/>
              </w:rPr>
            </w:pPr>
            <w:r w:rsidRPr="0080728B">
              <w:rPr>
                <w:rFonts w:ascii="Times New Roman" w:hAnsi="Times New Roman" w:cs="Times New Roman"/>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096DFCB" w14:textId="77777777" w:rsidR="000A6D92" w:rsidRPr="0080728B" w:rsidRDefault="000A6D92" w:rsidP="0080728B">
            <w:pPr>
              <w:widowControl w:val="0"/>
              <w:jc w:val="center"/>
              <w:rPr>
                <w:rFonts w:ascii="Times New Roman" w:hAnsi="Times New Roman" w:cs="Times New Roman"/>
                <w:sz w:val="22"/>
                <w:szCs w:val="22"/>
              </w:rPr>
            </w:pPr>
            <w:r w:rsidRPr="0080728B">
              <w:rPr>
                <w:rFonts w:ascii="Times New Roman" w:hAnsi="Times New Roman" w:cs="Times New Roman"/>
                <w:sz w:val="22"/>
                <w:szCs w:val="22"/>
              </w:rPr>
              <w:t>2</w:t>
            </w:r>
          </w:p>
        </w:tc>
        <w:tc>
          <w:tcPr>
            <w:tcW w:w="1817" w:type="pct"/>
          </w:tcPr>
          <w:p w14:paraId="27143495" w14:textId="77777777" w:rsidR="000A6D92" w:rsidRPr="0080728B" w:rsidRDefault="00131F5B" w:rsidP="0080728B">
            <w:pPr>
              <w:widowControl w:val="0"/>
              <w:rPr>
                <w:rFonts w:ascii="Times New Roman" w:hAnsi="Times New Roman" w:cs="Times New Roman"/>
                <w:sz w:val="22"/>
                <w:szCs w:val="22"/>
              </w:rPr>
            </w:pPr>
            <w:r w:rsidRPr="0080728B">
              <w:rPr>
                <w:rFonts w:ascii="Times New Roman" w:hAnsi="Times New Roman" w:cs="Times New Roman"/>
                <w:sz w:val="22"/>
                <w:szCs w:val="22"/>
              </w:rPr>
              <w:t>Не применяется</w:t>
            </w:r>
          </w:p>
        </w:tc>
      </w:tr>
    </w:tbl>
    <w:p w14:paraId="10D1D7D8" w14:textId="77777777" w:rsidR="006B5110" w:rsidRPr="0080728B" w:rsidRDefault="006B5110" w:rsidP="0080728B">
      <w:pPr>
        <w:widowControl w:val="0"/>
        <w:ind w:left="-1134"/>
        <w:jc w:val="both"/>
        <w:rPr>
          <w:rFonts w:ascii="Times New Roman" w:hAnsi="Times New Roman" w:cs="Times New Roman"/>
          <w:sz w:val="22"/>
          <w:szCs w:val="22"/>
        </w:rPr>
      </w:pPr>
    </w:p>
    <w:p w14:paraId="5D523064"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 За второе и каждое последующее нарушение размер штрафа удваивается.</w:t>
      </w:r>
    </w:p>
    <w:p w14:paraId="35174BA3"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71195A7" w14:textId="77777777" w:rsidR="000A6D92" w:rsidRPr="0080728B" w:rsidRDefault="000A6D92" w:rsidP="0080728B">
      <w:pPr>
        <w:widowControl w:val="0"/>
        <w:numPr>
          <w:ilvl w:val="0"/>
          <w:numId w:val="17"/>
        </w:numPr>
        <w:ind w:left="0" w:right="141"/>
        <w:jc w:val="center"/>
        <w:rPr>
          <w:rFonts w:ascii="Times New Roman" w:hAnsi="Times New Roman" w:cs="Times New Roman"/>
          <w:b/>
          <w:sz w:val="22"/>
          <w:szCs w:val="22"/>
        </w:rPr>
      </w:pPr>
    </w:p>
    <w:p w14:paraId="58A7113E" w14:textId="77777777" w:rsidR="000A6D92" w:rsidRPr="0080728B" w:rsidRDefault="000A6D92" w:rsidP="0080728B">
      <w:pPr>
        <w:widowControl w:val="0"/>
        <w:ind w:right="141"/>
        <w:jc w:val="center"/>
        <w:rPr>
          <w:rFonts w:ascii="Times New Roman" w:hAnsi="Times New Roman" w:cs="Times New Roman"/>
          <w:b/>
          <w:sz w:val="22"/>
          <w:szCs w:val="22"/>
        </w:rPr>
      </w:pPr>
      <w:r w:rsidRPr="0080728B">
        <w:rPr>
          <w:rFonts w:ascii="Times New Roman" w:hAnsi="Times New Roman" w:cs="Times New Roman"/>
          <w:b/>
          <w:sz w:val="22"/>
          <w:szCs w:val="22"/>
        </w:rPr>
        <w:t xml:space="preserve">Порядок фиксации нарушений требований </w:t>
      </w:r>
      <w:r w:rsidR="008365A3" w:rsidRPr="0080728B">
        <w:rPr>
          <w:rFonts w:ascii="Times New Roman" w:hAnsi="Times New Roman" w:cs="Times New Roman"/>
          <w:b/>
          <w:sz w:val="22"/>
          <w:szCs w:val="22"/>
        </w:rPr>
        <w:t>Р</w:t>
      </w:r>
      <w:r w:rsidRPr="0080728B">
        <w:rPr>
          <w:rFonts w:ascii="Times New Roman" w:hAnsi="Times New Roman" w:cs="Times New Roman"/>
          <w:b/>
          <w:sz w:val="22"/>
          <w:szCs w:val="22"/>
        </w:rPr>
        <w:t xml:space="preserve">азделов </w:t>
      </w:r>
      <w:r w:rsidR="008365A3" w:rsidRPr="0080728B">
        <w:rPr>
          <w:rFonts w:ascii="Times New Roman" w:hAnsi="Times New Roman" w:cs="Times New Roman"/>
          <w:b/>
          <w:sz w:val="22"/>
          <w:szCs w:val="22"/>
          <w:lang w:val="en-US"/>
        </w:rPr>
        <w:t>I</w:t>
      </w:r>
      <w:r w:rsidRPr="0080728B">
        <w:rPr>
          <w:rFonts w:ascii="Times New Roman" w:hAnsi="Times New Roman" w:cs="Times New Roman"/>
          <w:b/>
          <w:sz w:val="22"/>
          <w:szCs w:val="22"/>
        </w:rPr>
        <w:t xml:space="preserve"> и </w:t>
      </w:r>
      <w:r w:rsidR="008365A3" w:rsidRPr="0080728B">
        <w:rPr>
          <w:rFonts w:ascii="Times New Roman" w:hAnsi="Times New Roman" w:cs="Times New Roman"/>
          <w:b/>
          <w:sz w:val="22"/>
          <w:szCs w:val="22"/>
          <w:lang w:val="en-US"/>
        </w:rPr>
        <w:t>II</w:t>
      </w:r>
      <w:r w:rsidRPr="0080728B">
        <w:rPr>
          <w:rFonts w:ascii="Times New Roman" w:hAnsi="Times New Roman" w:cs="Times New Roman"/>
          <w:b/>
          <w:sz w:val="22"/>
          <w:szCs w:val="22"/>
        </w:rPr>
        <w:t xml:space="preserve"> настоящего Приложения, совершенных Подрядчиком (работниками Подрядчика, работниками Субподрядных организаций)</w:t>
      </w:r>
    </w:p>
    <w:p w14:paraId="5CD292FB"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rFonts w:ascii="Times New Roman" w:hAnsi="Times New Roman" w:cs="Times New Roman"/>
          <w:b/>
          <w:sz w:val="22"/>
          <w:szCs w:val="22"/>
        </w:rPr>
        <w:t>Акт</w:t>
      </w:r>
      <w:r w:rsidRPr="0080728B">
        <w:rPr>
          <w:rFonts w:ascii="Times New Roman" w:hAnsi="Times New Roman" w:cs="Times New Roman"/>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55D9DB9"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 обосновании выявленного нарушения в направляемом подрядчику Акте обязательно указание пункта и </w:t>
      </w:r>
      <w:proofErr w:type="gramStart"/>
      <w:r w:rsidRPr="0080728B">
        <w:rPr>
          <w:rFonts w:ascii="Times New Roman" w:hAnsi="Times New Roman" w:cs="Times New Roman"/>
          <w:sz w:val="22"/>
          <w:szCs w:val="22"/>
        </w:rPr>
        <w:t>наименования</w:t>
      </w:r>
      <w:proofErr w:type="gramEnd"/>
      <w:r w:rsidRPr="0080728B">
        <w:rPr>
          <w:rFonts w:ascii="Times New Roman" w:hAnsi="Times New Roman" w:cs="Times New Roman"/>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3788352"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0152B4B7" w14:textId="77777777" w:rsidR="000A6D92" w:rsidRPr="0080728B" w:rsidRDefault="000A6D92" w:rsidP="0080728B">
      <w:pPr>
        <w:widowControl w:val="0"/>
        <w:ind w:firstLine="720"/>
        <w:jc w:val="both"/>
        <w:rPr>
          <w:rFonts w:ascii="Times New Roman" w:hAnsi="Times New Roman" w:cs="Times New Roman"/>
          <w:sz w:val="22"/>
          <w:szCs w:val="22"/>
        </w:rPr>
      </w:pPr>
      <w:r w:rsidRPr="0080728B">
        <w:rPr>
          <w:rFonts w:ascii="Times New Roman" w:hAnsi="Times New Roman" w:cs="Times New Roman"/>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CEB6E60" w14:textId="77777777" w:rsidR="000A6D92" w:rsidRPr="0080728B" w:rsidRDefault="000A6D92" w:rsidP="0080728B">
      <w:pPr>
        <w:widowControl w:val="0"/>
        <w:ind w:firstLine="720"/>
        <w:jc w:val="both"/>
        <w:rPr>
          <w:rFonts w:ascii="Times New Roman" w:hAnsi="Times New Roman" w:cs="Times New Roman"/>
          <w:sz w:val="22"/>
          <w:szCs w:val="22"/>
        </w:rPr>
      </w:pPr>
      <w:r w:rsidRPr="0080728B">
        <w:rPr>
          <w:rFonts w:ascii="Times New Roman" w:hAnsi="Times New Roman" w:cs="Times New Roman"/>
          <w:sz w:val="22"/>
          <w:szCs w:val="22"/>
        </w:rPr>
        <w:t>Ответственность в виде неустойки применяется вместо штрафа, предусмотренного в таблице выше.</w:t>
      </w:r>
    </w:p>
    <w:p w14:paraId="4EF644EC" w14:textId="77777777" w:rsidR="000A6D92" w:rsidRPr="0080728B" w:rsidRDefault="000A6D92" w:rsidP="0080728B">
      <w:pPr>
        <w:widowControl w:val="0"/>
        <w:ind w:firstLine="708"/>
        <w:jc w:val="both"/>
        <w:rPr>
          <w:rFonts w:ascii="Times New Roman" w:hAnsi="Times New Roman" w:cs="Times New Roman"/>
          <w:sz w:val="22"/>
          <w:szCs w:val="22"/>
        </w:rPr>
      </w:pPr>
      <w:r w:rsidRPr="0080728B">
        <w:rPr>
          <w:rFonts w:ascii="Times New Roman" w:hAnsi="Times New Roman" w:cs="Times New Roman"/>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58BEF430" w14:textId="77777777" w:rsidR="000A6D92" w:rsidRPr="0080728B" w:rsidRDefault="000A6D92" w:rsidP="0080728B">
      <w:pPr>
        <w:widowControl w:val="0"/>
        <w:ind w:firstLine="708"/>
        <w:jc w:val="both"/>
        <w:rPr>
          <w:rFonts w:ascii="Times New Roman" w:hAnsi="Times New Roman" w:cs="Times New Roman"/>
          <w:sz w:val="22"/>
          <w:szCs w:val="22"/>
        </w:rPr>
      </w:pPr>
      <w:r w:rsidRPr="0080728B">
        <w:rPr>
          <w:rFonts w:ascii="Times New Roman" w:hAnsi="Times New Roman" w:cs="Times New Roman"/>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30AAC934" w14:textId="77777777" w:rsidR="000A6D92" w:rsidRPr="0080728B" w:rsidRDefault="000A6D92" w:rsidP="0080728B">
      <w:pPr>
        <w:widowControl w:val="0"/>
        <w:ind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w:t>
      </w:r>
      <w:r w:rsidR="00756A14" w:rsidRPr="0080728B">
        <w:rPr>
          <w:rFonts w:ascii="Times New Roman" w:hAnsi="Times New Roman" w:cs="Times New Roman"/>
          <w:sz w:val="22"/>
          <w:szCs w:val="22"/>
        </w:rPr>
        <w:t xml:space="preserve">, обязан обеспечить удаление с </w:t>
      </w:r>
      <w:r w:rsidRPr="0080728B">
        <w:rPr>
          <w:rFonts w:ascii="Times New Roman" w:hAnsi="Times New Roman" w:cs="Times New Roman"/>
          <w:sz w:val="22"/>
          <w:szCs w:val="22"/>
        </w:rPr>
        <w:t>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или не требует специальных доказательств.</w:t>
      </w:r>
    </w:p>
    <w:tbl>
      <w:tblPr>
        <w:tblW w:w="9356" w:type="dxa"/>
        <w:tblInd w:w="108" w:type="dxa"/>
        <w:tblLook w:val="01E0" w:firstRow="1" w:lastRow="1" w:firstColumn="1" w:lastColumn="1" w:noHBand="0" w:noVBand="0"/>
      </w:tblPr>
      <w:tblGrid>
        <w:gridCol w:w="4820"/>
        <w:gridCol w:w="4536"/>
      </w:tblGrid>
      <w:tr w:rsidR="006B5110" w:rsidRPr="0080728B" w14:paraId="234ECF48" w14:textId="77777777" w:rsidTr="00131F5B">
        <w:trPr>
          <w:trHeight w:val="1134"/>
        </w:trPr>
        <w:tc>
          <w:tcPr>
            <w:tcW w:w="4820" w:type="dxa"/>
          </w:tcPr>
          <w:p w14:paraId="631B8624" w14:textId="77777777" w:rsidR="006B5110" w:rsidRPr="0080728B" w:rsidRDefault="006B5110"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1A59E7" w:rsidRPr="0080728B">
              <w:rPr>
                <w:rFonts w:ascii="Times New Roman" w:hAnsi="Times New Roman" w:cs="Times New Roman"/>
                <w:b/>
                <w:sz w:val="22"/>
                <w:szCs w:val="22"/>
              </w:rPr>
              <w:t>:</w:t>
            </w:r>
          </w:p>
          <w:p w14:paraId="31F60E56" w14:textId="77777777" w:rsidR="006B5110" w:rsidRPr="0080728B" w:rsidRDefault="006B5110" w:rsidP="0080728B">
            <w:pPr>
              <w:widowControl w:val="0"/>
              <w:ind w:left="1026"/>
              <w:jc w:val="both"/>
              <w:rPr>
                <w:rFonts w:ascii="Times New Roman" w:hAnsi="Times New Roman" w:cs="Times New Roman"/>
                <w:b/>
                <w:sz w:val="22"/>
                <w:szCs w:val="22"/>
              </w:rPr>
            </w:pPr>
          </w:p>
          <w:p w14:paraId="4790CB5D" w14:textId="77777777" w:rsidR="006B5110" w:rsidRPr="0080728B" w:rsidRDefault="006B5110" w:rsidP="0080728B">
            <w:pPr>
              <w:widowControl w:val="0"/>
              <w:jc w:val="both"/>
              <w:rPr>
                <w:rFonts w:ascii="Times New Roman" w:hAnsi="Times New Roman" w:cs="Times New Roman"/>
                <w:b/>
                <w:sz w:val="22"/>
                <w:szCs w:val="22"/>
              </w:rPr>
            </w:pPr>
          </w:p>
          <w:p w14:paraId="18D68BA0" w14:textId="77777777" w:rsidR="006B5110" w:rsidRPr="0080728B" w:rsidRDefault="006B5110"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536" w:type="dxa"/>
          </w:tcPr>
          <w:p w14:paraId="79B72E9F" w14:textId="77777777" w:rsidR="006B5110" w:rsidRPr="0080728B" w:rsidRDefault="006B5110"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1A59E7" w:rsidRPr="0080728B">
              <w:rPr>
                <w:rFonts w:ascii="Times New Roman" w:hAnsi="Times New Roman" w:cs="Times New Roman"/>
                <w:b/>
                <w:sz w:val="22"/>
                <w:szCs w:val="22"/>
              </w:rPr>
              <w:t>:</w:t>
            </w:r>
          </w:p>
          <w:p w14:paraId="03847E21" w14:textId="77777777" w:rsidR="006B5110" w:rsidRPr="0080728B" w:rsidRDefault="006B5110" w:rsidP="0080728B">
            <w:pPr>
              <w:widowControl w:val="0"/>
              <w:jc w:val="both"/>
              <w:rPr>
                <w:rFonts w:ascii="Times New Roman" w:hAnsi="Times New Roman" w:cs="Times New Roman"/>
                <w:b/>
                <w:sz w:val="22"/>
                <w:szCs w:val="22"/>
              </w:rPr>
            </w:pPr>
          </w:p>
          <w:p w14:paraId="0CE76EEA" w14:textId="77777777" w:rsidR="006B5110" w:rsidRPr="0080728B" w:rsidRDefault="006B5110" w:rsidP="0080728B">
            <w:pPr>
              <w:widowControl w:val="0"/>
              <w:jc w:val="both"/>
              <w:rPr>
                <w:rFonts w:ascii="Times New Roman" w:hAnsi="Times New Roman" w:cs="Times New Roman"/>
                <w:b/>
                <w:sz w:val="22"/>
                <w:szCs w:val="22"/>
              </w:rPr>
            </w:pPr>
          </w:p>
          <w:p w14:paraId="2596BFF5" w14:textId="77777777" w:rsidR="006B5110"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108ABE4B" w14:textId="3A993A06" w:rsidR="00377A7B" w:rsidRPr="0080728B" w:rsidRDefault="00C47286"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18" w:name="RefSCH11"/>
      <w:bookmarkStart w:id="219" w:name="_Toc504140807"/>
      <w:bookmarkStart w:id="220" w:name="_Toc80109907"/>
      <w:r w:rsidRPr="0080728B">
        <w:rPr>
          <w:rStyle w:val="10"/>
          <w:rFonts w:ascii="Times New Roman" w:hAnsi="Times New Roman" w:cs="Times New Roman"/>
          <w:b/>
          <w:i/>
          <w:color w:val="auto"/>
          <w:sz w:val="22"/>
          <w:szCs w:val="22"/>
        </w:rPr>
        <w:lastRenderedPageBreak/>
        <w:t>Приложение</w:t>
      </w:r>
      <w:r w:rsidRPr="0080728B">
        <w:rPr>
          <w:rFonts w:ascii="Times New Roman" w:hAnsi="Times New Roman" w:cs="Times New Roman"/>
          <w:sz w:val="22"/>
          <w:szCs w:val="22"/>
        </w:rPr>
        <w:t xml:space="preserve"> </w:t>
      </w:r>
      <w:bookmarkStart w:id="221" w:name="RefSCH11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bookmarkEnd w:id="218"/>
      <w:bookmarkEnd w:id="221"/>
      <w:r w:rsidR="003A3A89">
        <w:rPr>
          <w:rStyle w:val="10"/>
          <w:rFonts w:ascii="Times New Roman" w:hAnsi="Times New Roman" w:cs="Times New Roman"/>
          <w:b/>
          <w:i/>
          <w:color w:val="auto"/>
          <w:sz w:val="22"/>
          <w:szCs w:val="22"/>
        </w:rPr>
        <w:t>7</w:t>
      </w:r>
      <w:r w:rsidR="00D30A19" w:rsidRPr="0080728B">
        <w:rPr>
          <w:rStyle w:val="10"/>
          <w:rFonts w:ascii="Times New Roman" w:hAnsi="Times New Roman" w:cs="Times New Roman"/>
          <w:b/>
          <w:i/>
          <w:color w:val="auto"/>
          <w:sz w:val="22"/>
          <w:szCs w:val="22"/>
        </w:rPr>
        <w:br/>
      </w:r>
      <w:bookmarkStart w:id="222" w:name="RefSCH11_1"/>
      <w:r w:rsidR="00EA7CE5"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19"/>
      <w:bookmarkEnd w:id="222"/>
      <w:bookmarkEnd w:id="220"/>
    </w:p>
    <w:p w14:paraId="7CC2D283" w14:textId="77777777" w:rsidR="00377A7B" w:rsidRPr="0080728B" w:rsidRDefault="00377A7B" w:rsidP="0080728B">
      <w:pPr>
        <w:widowControl w:val="0"/>
        <w:rPr>
          <w:rFonts w:ascii="Times New Roman" w:hAnsi="Times New Roman" w:cs="Times New Roman"/>
          <w:sz w:val="22"/>
          <w:szCs w:val="22"/>
        </w:rPr>
      </w:pPr>
    </w:p>
    <w:p w14:paraId="60D234A8" w14:textId="35B30D47" w:rsidR="00377A7B" w:rsidRPr="0080728B" w:rsidRDefault="00377A7B" w:rsidP="0080728B">
      <w:pPr>
        <w:widowControl w:val="0"/>
        <w:jc w:val="right"/>
        <w:rPr>
          <w:rFonts w:ascii="Times New Roman" w:hAnsi="Times New Roman" w:cs="Times New Roman"/>
          <w:sz w:val="22"/>
          <w:szCs w:val="22"/>
        </w:rPr>
      </w:pPr>
      <w:proofErr w:type="gramStart"/>
      <w:r w:rsidRPr="0080728B">
        <w:rPr>
          <w:rFonts w:ascii="Times New Roman" w:hAnsi="Times New Roman" w:cs="Times New Roman"/>
          <w:b/>
          <w:sz w:val="22"/>
          <w:szCs w:val="22"/>
        </w:rPr>
        <w:t>« _</w:t>
      </w:r>
      <w:proofErr w:type="gramEnd"/>
      <w:r w:rsidRPr="0080728B">
        <w:rPr>
          <w:rFonts w:ascii="Times New Roman" w:hAnsi="Times New Roman" w:cs="Times New Roman"/>
          <w:b/>
          <w:sz w:val="22"/>
          <w:szCs w:val="22"/>
        </w:rPr>
        <w:t>__»________20___ г.</w:t>
      </w:r>
    </w:p>
    <w:p w14:paraId="37640C24" w14:textId="5710FC8B" w:rsidR="000D7E6A" w:rsidRPr="0080728B" w:rsidRDefault="000D7E6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заказчика</w:t>
      </w:r>
      <w:r w:rsidRPr="0080728B">
        <w:rPr>
          <w:rFonts w:ascii="Times New Roman" w:hAnsi="Times New Roman" w:cs="Times New Roman"/>
          <w:sz w:val="22"/>
          <w:szCs w:val="22"/>
        </w:rPr>
        <w:t xml:space="preserve">], именуемое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w:t>
      </w:r>
      <w:r w:rsidRPr="0080728B">
        <w:rPr>
          <w:rFonts w:ascii="Times New Roman" w:hAnsi="Times New Roman" w:cs="Times New Roman"/>
          <w:i/>
          <w:sz w:val="22"/>
          <w:szCs w:val="22"/>
        </w:rPr>
        <w:t>ФИО, должность</w:t>
      </w:r>
      <w:r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w:t>
      </w:r>
      <w:r w:rsidRPr="0080728B">
        <w:rPr>
          <w:rFonts w:ascii="Times New Roman" w:hAnsi="Times New Roman" w:cs="Times New Roman"/>
          <w:bCs/>
          <w:sz w:val="22"/>
          <w:szCs w:val="22"/>
        </w:rPr>
        <w:t>[</w:t>
      </w:r>
      <w:r w:rsidRPr="0080728B">
        <w:rPr>
          <w:rFonts w:ascii="Times New Roman" w:hAnsi="Times New Roman" w:cs="Times New Roman"/>
          <w:i/>
          <w:sz w:val="22"/>
          <w:szCs w:val="22"/>
        </w:rPr>
        <w:t>наименование документа (если по доверенности, указать №, дату</w:t>
      </w:r>
      <w:r w:rsidRPr="0080728B">
        <w:rPr>
          <w:rFonts w:ascii="Times New Roman" w:hAnsi="Times New Roman" w:cs="Times New Roman"/>
          <w:bCs/>
          <w:sz w:val="22"/>
          <w:szCs w:val="22"/>
        </w:rPr>
        <w:t>]</w:t>
      </w:r>
      <w:r w:rsidRPr="0080728B">
        <w:rPr>
          <w:rFonts w:ascii="Times New Roman" w:hAnsi="Times New Roman" w:cs="Times New Roman"/>
          <w:sz w:val="22"/>
          <w:szCs w:val="22"/>
        </w:rPr>
        <w:t>, с одной стороны, и</w:t>
      </w:r>
    </w:p>
    <w:p w14:paraId="1432953A" w14:textId="7CED65C7" w:rsidR="000D7E6A" w:rsidRPr="0080728B" w:rsidRDefault="000D7E6A" w:rsidP="0080728B">
      <w:pPr>
        <w:widowControl w:val="0"/>
        <w:jc w:val="both"/>
        <w:rPr>
          <w:rFonts w:ascii="Times New Roman" w:hAnsi="Times New Roman" w:cs="Times New Roman"/>
          <w:b/>
          <w:spacing w:val="-3"/>
          <w:sz w:val="22"/>
          <w:szCs w:val="22"/>
        </w:rPr>
      </w:pP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подрядчика</w:t>
      </w:r>
      <w:r w:rsidRPr="0080728B">
        <w:rPr>
          <w:rFonts w:ascii="Times New Roman" w:hAnsi="Times New Roman" w:cs="Times New Roman"/>
          <w:sz w:val="22"/>
          <w:szCs w:val="22"/>
        </w:rPr>
        <w:t xml:space="preserve">], именуемое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w:t>
      </w:r>
      <w:r w:rsidRPr="0080728B">
        <w:rPr>
          <w:rFonts w:ascii="Times New Roman" w:hAnsi="Times New Roman" w:cs="Times New Roman"/>
          <w:i/>
          <w:sz w:val="22"/>
          <w:szCs w:val="22"/>
        </w:rPr>
        <w:t>ФИО, должность</w:t>
      </w:r>
      <w:r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w:t>
      </w:r>
      <w:r w:rsidRPr="0080728B">
        <w:rPr>
          <w:rFonts w:ascii="Times New Roman" w:hAnsi="Times New Roman" w:cs="Times New Roman"/>
          <w:bCs/>
          <w:sz w:val="22"/>
          <w:szCs w:val="22"/>
        </w:rPr>
        <w:t>[</w:t>
      </w:r>
      <w:r w:rsidRPr="0080728B">
        <w:rPr>
          <w:rFonts w:ascii="Times New Roman" w:hAnsi="Times New Roman" w:cs="Times New Roman"/>
          <w:i/>
          <w:sz w:val="22"/>
          <w:szCs w:val="22"/>
        </w:rPr>
        <w:t>наименование документа (если по доверенности, указать №, дату</w:t>
      </w:r>
      <w:r w:rsidRPr="0080728B">
        <w:rPr>
          <w:rFonts w:ascii="Times New Roman" w:hAnsi="Times New Roman" w:cs="Times New Roman"/>
          <w:bCs/>
          <w:sz w:val="22"/>
          <w:szCs w:val="22"/>
        </w:rPr>
        <w:t>]</w:t>
      </w:r>
      <w:r w:rsidRPr="0080728B">
        <w:rPr>
          <w:rFonts w:ascii="Times New Roman" w:hAnsi="Times New Roman" w:cs="Times New Roman"/>
          <w:sz w:val="22"/>
          <w:szCs w:val="22"/>
        </w:rPr>
        <w:t>, с другой стороны,</w:t>
      </w:r>
    </w:p>
    <w:p w14:paraId="739384DE" w14:textId="0A1B9751" w:rsidR="000D7E6A" w:rsidRPr="0080728B" w:rsidRDefault="000D7E6A" w:rsidP="0080728B">
      <w:pPr>
        <w:widowControl w:val="0"/>
        <w:jc w:val="both"/>
        <w:rPr>
          <w:rFonts w:ascii="Times New Roman" w:hAnsi="Times New Roman" w:cs="Times New Roman"/>
          <w:spacing w:val="-3"/>
          <w:sz w:val="22"/>
          <w:szCs w:val="22"/>
        </w:rPr>
      </w:pPr>
      <w:r w:rsidRPr="0080728B">
        <w:rPr>
          <w:rFonts w:ascii="Times New Roman" w:hAnsi="Times New Roman" w:cs="Times New Roman"/>
          <w:spacing w:val="4"/>
          <w:sz w:val="22"/>
          <w:szCs w:val="22"/>
        </w:rPr>
        <w:t>заключили настоящее соглашение (далее – «</w:t>
      </w:r>
      <w:r w:rsidRPr="0080728B">
        <w:rPr>
          <w:rFonts w:ascii="Times New Roman" w:hAnsi="Times New Roman" w:cs="Times New Roman"/>
          <w:b/>
          <w:spacing w:val="4"/>
          <w:sz w:val="22"/>
          <w:szCs w:val="22"/>
        </w:rPr>
        <w:t>Соглашение</w:t>
      </w:r>
      <w:r w:rsidRPr="0080728B">
        <w:rPr>
          <w:rFonts w:ascii="Times New Roman" w:hAnsi="Times New Roman" w:cs="Times New Roman"/>
          <w:spacing w:val="4"/>
          <w:sz w:val="22"/>
          <w:szCs w:val="22"/>
        </w:rPr>
        <w:t xml:space="preserve">») к Договору подряда на </w:t>
      </w:r>
      <w:r w:rsidR="00377A7B" w:rsidRPr="0080728B">
        <w:rPr>
          <w:rFonts w:ascii="Times New Roman" w:hAnsi="Times New Roman" w:cs="Times New Roman"/>
          <w:spacing w:val="4"/>
          <w:sz w:val="22"/>
          <w:szCs w:val="22"/>
        </w:rPr>
        <w:t>выполнение проектных и изыскательских работ</w:t>
      </w:r>
      <w:r w:rsidRPr="0080728B">
        <w:rPr>
          <w:rFonts w:ascii="Times New Roman" w:hAnsi="Times New Roman" w:cs="Times New Roman"/>
          <w:spacing w:val="4"/>
          <w:sz w:val="22"/>
          <w:szCs w:val="22"/>
        </w:rPr>
        <w:t xml:space="preserve"> № [</w:t>
      </w:r>
      <w:r w:rsidRPr="0080728B">
        <w:rPr>
          <w:rFonts w:ascii="Times New Roman" w:hAnsi="Times New Roman" w:cs="Times New Roman"/>
          <w:i/>
          <w:spacing w:val="4"/>
          <w:sz w:val="22"/>
          <w:szCs w:val="22"/>
        </w:rPr>
        <w:t>номер</w:t>
      </w:r>
      <w:r w:rsidRPr="0080728B">
        <w:rPr>
          <w:rFonts w:ascii="Times New Roman" w:hAnsi="Times New Roman" w:cs="Times New Roman"/>
          <w:spacing w:val="4"/>
          <w:sz w:val="22"/>
          <w:szCs w:val="22"/>
        </w:rPr>
        <w:t>] от [</w:t>
      </w:r>
      <w:r w:rsidRPr="0080728B">
        <w:rPr>
          <w:rFonts w:ascii="Times New Roman" w:hAnsi="Times New Roman" w:cs="Times New Roman"/>
          <w:i/>
          <w:spacing w:val="4"/>
          <w:sz w:val="22"/>
          <w:szCs w:val="22"/>
        </w:rPr>
        <w:t>дата</w:t>
      </w:r>
      <w:r w:rsidRPr="0080728B">
        <w:rPr>
          <w:rFonts w:ascii="Times New Roman" w:hAnsi="Times New Roman" w:cs="Times New Roman"/>
          <w:spacing w:val="4"/>
          <w:sz w:val="22"/>
          <w:szCs w:val="22"/>
        </w:rPr>
        <w:t>] (далее – «</w:t>
      </w:r>
      <w:r w:rsidRPr="0080728B">
        <w:rPr>
          <w:rFonts w:ascii="Times New Roman" w:hAnsi="Times New Roman" w:cs="Times New Roman"/>
          <w:b/>
          <w:spacing w:val="4"/>
          <w:sz w:val="22"/>
          <w:szCs w:val="22"/>
        </w:rPr>
        <w:t>Договор</w:t>
      </w:r>
      <w:r w:rsidRPr="0080728B">
        <w:rPr>
          <w:rFonts w:ascii="Times New Roman" w:hAnsi="Times New Roman" w:cs="Times New Roman"/>
          <w:spacing w:val="4"/>
          <w:sz w:val="22"/>
          <w:szCs w:val="22"/>
        </w:rPr>
        <w:t>») о нижеследующем</w:t>
      </w:r>
      <w:r w:rsidRPr="0080728B">
        <w:rPr>
          <w:rFonts w:ascii="Times New Roman" w:hAnsi="Times New Roman" w:cs="Times New Roman"/>
          <w:spacing w:val="-5"/>
          <w:sz w:val="22"/>
          <w:szCs w:val="22"/>
        </w:rPr>
        <w:t>:</w:t>
      </w:r>
    </w:p>
    <w:p w14:paraId="7D3B0ADA"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положения</w:t>
      </w:r>
    </w:p>
    <w:p w14:paraId="5D1C4574" w14:textId="77777777"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23" w:name="_Ref518651697"/>
      <w:r w:rsidRPr="0080728B">
        <w:rPr>
          <w:rFonts w:ascii="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bookmarkEnd w:id="223"/>
    </w:p>
    <w:p w14:paraId="20A1618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охраны труда;</w:t>
      </w:r>
    </w:p>
    <w:p w14:paraId="6A26A76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правил противопожарного режима в Российской Федерации, правил пожарной безопасности для энергетических предприятий;</w:t>
      </w:r>
    </w:p>
    <w:p w14:paraId="67F1A2FD"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федеральных норм и правил в области промышленной безопасности;</w:t>
      </w:r>
    </w:p>
    <w:p w14:paraId="3C06AC1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охраны окружающей среды;</w:t>
      </w:r>
    </w:p>
    <w:p w14:paraId="6703A7B8" w14:textId="77777777" w:rsidR="000D7E6A" w:rsidRPr="0080728B" w:rsidRDefault="000D7E6A" w:rsidP="0080728B">
      <w:pPr>
        <w:widowControl w:val="0"/>
        <w:tabs>
          <w:tab w:val="left" w:pos="900"/>
        </w:tabs>
        <w:jc w:val="both"/>
        <w:rPr>
          <w:rFonts w:ascii="Times New Roman" w:hAnsi="Times New Roman" w:cs="Times New Roman"/>
          <w:sz w:val="22"/>
          <w:szCs w:val="22"/>
        </w:rPr>
      </w:pPr>
      <w:r w:rsidRPr="0080728B">
        <w:rPr>
          <w:rFonts w:ascii="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24629BE" w14:textId="77777777"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8BC2715" w14:textId="530D9142"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24" w:name="_Ref518651700"/>
      <w:r w:rsidRPr="0080728B">
        <w:rPr>
          <w:rFonts w:ascii="Times New Roman" w:hAnsi="Times New Roman" w:cs="Times New Roman"/>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0728B">
        <w:rPr>
          <w:rFonts w:ascii="Times New Roman" w:hAnsi="Times New Roman" w:cs="Times New Roman"/>
          <w:b/>
          <w:sz w:val="22"/>
          <w:szCs w:val="22"/>
        </w:rPr>
        <w:t>ЛНА</w:t>
      </w:r>
      <w:r w:rsidRPr="0080728B">
        <w:rPr>
          <w:rFonts w:ascii="Times New Roman" w:hAnsi="Times New Roman" w:cs="Times New Roman"/>
          <w:sz w:val="22"/>
          <w:szCs w:val="22"/>
        </w:rPr>
        <w:t xml:space="preserve">»), размещенных на веб-сайте: </w:t>
      </w:r>
      <w:hyperlink r:id="rId18" w:history="1">
        <w:r w:rsidR="00AE46A9" w:rsidRPr="00CF4C3E">
          <w:rPr>
            <w:rStyle w:val="ad"/>
            <w:rFonts w:ascii="Times New Roman" w:hAnsi="Times New Roman" w:cs="Times New Roman"/>
            <w:sz w:val="22"/>
            <w:szCs w:val="22"/>
            <w:lang w:eastAsia="en-US"/>
          </w:rPr>
          <w:t>http</w:t>
        </w:r>
        <w:r w:rsidR="00AE46A9" w:rsidRPr="00CF4C3E">
          <w:rPr>
            <w:rStyle w:val="ad"/>
            <w:rFonts w:ascii="Times New Roman" w:hAnsi="Times New Roman" w:cs="Times New Roman"/>
            <w:sz w:val="22"/>
            <w:szCs w:val="22"/>
            <w:lang w:val="en-US" w:eastAsia="en-US"/>
          </w:rPr>
          <w:t>s</w:t>
        </w:r>
        <w:r w:rsidR="00AE46A9" w:rsidRPr="00CF4C3E">
          <w:rPr>
            <w:rStyle w:val="ad"/>
            <w:rFonts w:ascii="Times New Roman" w:hAnsi="Times New Roman" w:cs="Times New Roman"/>
            <w:sz w:val="22"/>
            <w:szCs w:val="22"/>
            <w:lang w:eastAsia="en-US"/>
          </w:rPr>
          <w:t>://www.irkutskenergo.ru/</w:t>
        </w:r>
        <w:proofErr w:type="spellStart"/>
        <w:r w:rsidR="00AE46A9" w:rsidRPr="00CF4C3E">
          <w:rPr>
            <w:rStyle w:val="ad"/>
            <w:rFonts w:ascii="Times New Roman" w:hAnsi="Times New Roman" w:cs="Times New Roman"/>
            <w:sz w:val="22"/>
            <w:szCs w:val="22"/>
            <w:lang w:eastAsia="en-US"/>
          </w:rPr>
          <w:t>qa</w:t>
        </w:r>
        <w:proofErr w:type="spellEnd"/>
        <w:r w:rsidR="00AE46A9" w:rsidRPr="00CF4C3E">
          <w:rPr>
            <w:rStyle w:val="ad"/>
            <w:rFonts w:ascii="Times New Roman" w:hAnsi="Times New Roman" w:cs="Times New Roman"/>
            <w:sz w:val="22"/>
            <w:szCs w:val="22"/>
            <w:lang w:eastAsia="en-US"/>
          </w:rPr>
          <w:t>/6458.html</w:t>
        </w:r>
      </w:hyperlink>
      <w:r w:rsidRPr="0080728B">
        <w:rPr>
          <w:rFonts w:ascii="Times New Roman" w:hAnsi="Times New Roman" w:cs="Times New Roman"/>
          <w:sz w:val="22"/>
          <w:szCs w:val="22"/>
        </w:rPr>
        <w:t>.</w:t>
      </w:r>
      <w:bookmarkEnd w:id="224"/>
    </w:p>
    <w:p w14:paraId="553407ED" w14:textId="77777777" w:rsidR="000D7E6A" w:rsidRPr="0080728B" w:rsidRDefault="000D7E6A" w:rsidP="0080728B">
      <w:pPr>
        <w:widowControl w:val="0"/>
        <w:tabs>
          <w:tab w:val="num" w:pos="180"/>
          <w:tab w:val="left" w:pos="1080"/>
        </w:tabs>
        <w:ind w:firstLine="709"/>
        <w:jc w:val="both"/>
        <w:rPr>
          <w:rFonts w:ascii="Times New Roman" w:hAnsi="Times New Roman" w:cs="Times New Roman"/>
          <w:sz w:val="22"/>
          <w:szCs w:val="22"/>
        </w:rPr>
      </w:pPr>
      <w:r w:rsidRPr="0080728B">
        <w:rPr>
          <w:rFonts w:ascii="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820EAE2" w14:textId="66806DC1"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w:t>
      </w:r>
      <w:r w:rsidR="00C35326" w:rsidRPr="0080728B">
        <w:rPr>
          <w:rFonts w:ascii="Times New Roman" w:hAnsi="Times New Roman" w:cs="Times New Roman"/>
          <w:sz w:val="22"/>
          <w:szCs w:val="22"/>
        </w:rPr>
        <w:t xml:space="preserve"> </w:t>
      </w:r>
      <w:r w:rsidR="000A096E" w:rsidRPr="0080728B">
        <w:rPr>
          <w:rFonts w:ascii="Times New Roman" w:hAnsi="Times New Roman" w:cs="Times New Roman"/>
          <w:sz w:val="22"/>
          <w:szCs w:val="22"/>
        </w:rPr>
        <w:fldChar w:fldCharType="begin"/>
      </w:r>
      <w:r w:rsidR="000A096E" w:rsidRPr="0080728B">
        <w:rPr>
          <w:rFonts w:ascii="Times New Roman" w:hAnsi="Times New Roman" w:cs="Times New Roman"/>
          <w:sz w:val="22"/>
          <w:szCs w:val="22"/>
        </w:rPr>
        <w:instrText xml:space="preserve"> REF _Ref513800253 \n \h </w:instrText>
      </w:r>
      <w:r w:rsidR="0080728B" w:rsidRPr="0080728B">
        <w:rPr>
          <w:rFonts w:ascii="Times New Roman" w:hAnsi="Times New Roman" w:cs="Times New Roman"/>
          <w:sz w:val="22"/>
          <w:szCs w:val="22"/>
        </w:rPr>
        <w:instrText xml:space="preserve"> \* MERGEFORMAT </w:instrText>
      </w:r>
      <w:r w:rsidR="000A096E" w:rsidRPr="0080728B">
        <w:rPr>
          <w:rFonts w:ascii="Times New Roman" w:hAnsi="Times New Roman" w:cs="Times New Roman"/>
          <w:sz w:val="22"/>
          <w:szCs w:val="22"/>
        </w:rPr>
      </w:r>
      <w:r w:rsidR="000A096E"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24.6</w:t>
      </w:r>
      <w:r w:rsidR="000A096E" w:rsidRPr="0080728B">
        <w:rPr>
          <w:rFonts w:ascii="Times New Roman" w:hAnsi="Times New Roman" w:cs="Times New Roman"/>
          <w:sz w:val="22"/>
          <w:szCs w:val="22"/>
        </w:rPr>
        <w:fldChar w:fldCharType="end"/>
      </w:r>
      <w:r w:rsidR="006A1AFA" w:rsidRPr="0080728B">
        <w:rPr>
          <w:rFonts w:ascii="Times New Roman" w:hAnsi="Times New Roman" w:cs="Times New Roman"/>
          <w:sz w:val="22"/>
          <w:szCs w:val="22"/>
        </w:rPr>
        <w:t xml:space="preserve"> </w:t>
      </w:r>
      <w:r w:rsidRPr="0080728B">
        <w:rPr>
          <w:rFonts w:ascii="Times New Roman" w:hAnsi="Times New Roman" w:cs="Times New Roman"/>
          <w:sz w:val="22"/>
          <w:szCs w:val="22"/>
        </w:rPr>
        <w:t>Договора.</w:t>
      </w:r>
    </w:p>
    <w:p w14:paraId="31DFCD80" w14:textId="77777777"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71DB6277" w14:textId="67FF6BB0"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006A1AFA" w:rsidRPr="0080728B">
        <w:rPr>
          <w:rFonts w:ascii="Times New Roman" w:hAnsi="Times New Roman" w:cs="Times New Roman"/>
          <w:sz w:val="22"/>
          <w:szCs w:val="22"/>
        </w:rPr>
        <w:fldChar w:fldCharType="begin"/>
      </w:r>
      <w:r w:rsidR="006A1AFA" w:rsidRPr="0080728B">
        <w:rPr>
          <w:rFonts w:ascii="Times New Roman" w:hAnsi="Times New Roman" w:cs="Times New Roman"/>
          <w:sz w:val="22"/>
          <w:szCs w:val="22"/>
        </w:rPr>
        <w:instrText xml:space="preserve"> REF _Ref518651697 \n \h </w:instrText>
      </w:r>
      <w:r w:rsidR="0080728B" w:rsidRPr="0080728B">
        <w:rPr>
          <w:rFonts w:ascii="Times New Roman" w:hAnsi="Times New Roman" w:cs="Times New Roman"/>
          <w:sz w:val="22"/>
          <w:szCs w:val="22"/>
        </w:rPr>
        <w:instrText xml:space="preserve"> \* MERGEFORMAT </w:instrText>
      </w:r>
      <w:r w:rsidR="006A1AFA" w:rsidRPr="0080728B">
        <w:rPr>
          <w:rFonts w:ascii="Times New Roman" w:hAnsi="Times New Roman" w:cs="Times New Roman"/>
          <w:sz w:val="22"/>
          <w:szCs w:val="22"/>
        </w:rPr>
      </w:r>
      <w:r w:rsidR="006A1AFA"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1.1</w:t>
      </w:r>
      <w:r w:rsidR="006A1AFA" w:rsidRPr="0080728B">
        <w:rPr>
          <w:rFonts w:ascii="Times New Roman" w:hAnsi="Times New Roman" w:cs="Times New Roman"/>
          <w:sz w:val="22"/>
          <w:szCs w:val="22"/>
        </w:rPr>
        <w:fldChar w:fldCharType="end"/>
      </w:r>
      <w:r w:rsidR="006A1AFA" w:rsidRPr="0080728B">
        <w:rPr>
          <w:rFonts w:ascii="Times New Roman" w:hAnsi="Times New Roman" w:cs="Times New Roman"/>
          <w:sz w:val="22"/>
          <w:szCs w:val="22"/>
        </w:rPr>
        <w:t xml:space="preserve">- </w:t>
      </w:r>
      <w:r w:rsidR="006A1AFA" w:rsidRPr="0080728B">
        <w:rPr>
          <w:rFonts w:ascii="Times New Roman" w:hAnsi="Times New Roman" w:cs="Times New Roman"/>
          <w:sz w:val="22"/>
          <w:szCs w:val="22"/>
        </w:rPr>
        <w:fldChar w:fldCharType="begin"/>
      </w:r>
      <w:r w:rsidR="006A1AFA" w:rsidRPr="0080728B">
        <w:rPr>
          <w:rFonts w:ascii="Times New Roman" w:hAnsi="Times New Roman" w:cs="Times New Roman"/>
          <w:sz w:val="22"/>
          <w:szCs w:val="22"/>
        </w:rPr>
        <w:instrText xml:space="preserve"> REF _Ref518651700 \n \h </w:instrText>
      </w:r>
      <w:r w:rsidR="0080728B" w:rsidRPr="0080728B">
        <w:rPr>
          <w:rFonts w:ascii="Times New Roman" w:hAnsi="Times New Roman" w:cs="Times New Roman"/>
          <w:sz w:val="22"/>
          <w:szCs w:val="22"/>
        </w:rPr>
        <w:instrText xml:space="preserve"> \* MERGEFORMAT </w:instrText>
      </w:r>
      <w:r w:rsidR="006A1AFA" w:rsidRPr="0080728B">
        <w:rPr>
          <w:rFonts w:ascii="Times New Roman" w:hAnsi="Times New Roman" w:cs="Times New Roman"/>
          <w:sz w:val="22"/>
          <w:szCs w:val="22"/>
        </w:rPr>
      </w:r>
      <w:r w:rsidR="006A1AFA"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1.3</w:t>
      </w:r>
      <w:r w:rsidR="006A1AFA"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85D6D90" w14:textId="77777777" w:rsidR="000D7E6A" w:rsidRPr="0080728B" w:rsidRDefault="000D7E6A" w:rsidP="0080728B">
      <w:pPr>
        <w:pStyle w:val="afb"/>
        <w:widowControl w:val="0"/>
        <w:numPr>
          <w:ilvl w:val="1"/>
          <w:numId w:val="20"/>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режима не допускается.</w:t>
      </w:r>
    </w:p>
    <w:p w14:paraId="6C66A6C2"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39184BB4"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0728B">
        <w:rPr>
          <w:rFonts w:ascii="Times New Roman" w:hAnsi="Times New Roman" w:cs="Times New Roman"/>
          <w:sz w:val="22"/>
          <w:szCs w:val="22"/>
        </w:rPr>
        <w:t>стропальные</w:t>
      </w:r>
      <w:proofErr w:type="spellEnd"/>
      <w:r w:rsidRPr="0080728B">
        <w:rPr>
          <w:rFonts w:ascii="Times New Roman" w:hAnsi="Times New Roman" w:cs="Times New Roman"/>
          <w:sz w:val="22"/>
          <w:szCs w:val="22"/>
        </w:rPr>
        <w:t xml:space="preserve"> и иные работы).</w:t>
      </w:r>
    </w:p>
    <w:p w14:paraId="741D0018" w14:textId="77777777" w:rsidR="000D7E6A" w:rsidRPr="0080728B" w:rsidRDefault="000D7E6A" w:rsidP="0080728B">
      <w:pPr>
        <w:widowControl w:val="0"/>
        <w:tabs>
          <w:tab w:val="left" w:pos="900"/>
        </w:tabs>
        <w:ind w:firstLine="567"/>
        <w:jc w:val="both"/>
        <w:rPr>
          <w:rFonts w:ascii="Times New Roman" w:hAnsi="Times New Roman" w:cs="Times New Roman"/>
          <w:sz w:val="22"/>
          <w:szCs w:val="22"/>
        </w:rPr>
      </w:pPr>
      <w:r w:rsidRPr="0080728B">
        <w:rPr>
          <w:rFonts w:ascii="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17999268"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99252A8" w14:textId="4CD33254" w:rsidR="000D7E6A" w:rsidRPr="0080728B" w:rsidRDefault="000D7E6A" w:rsidP="0080728B">
      <w:pPr>
        <w:widowControl w:val="0"/>
        <w:tabs>
          <w:tab w:val="left" w:pos="900"/>
        </w:tabs>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должен назначить приказом ответственное лицо за эксплуатацию </w:t>
      </w:r>
      <w:r w:rsidR="0098716B" w:rsidRPr="0080728B">
        <w:rPr>
          <w:rFonts w:ascii="Times New Roman" w:hAnsi="Times New Roman" w:cs="Times New Roman"/>
          <w:sz w:val="22"/>
          <w:szCs w:val="22"/>
        </w:rPr>
        <w:t>о</w:t>
      </w:r>
      <w:r w:rsidRPr="0080728B">
        <w:rPr>
          <w:rFonts w:ascii="Times New Roman" w:hAnsi="Times New Roman" w:cs="Times New Roman"/>
          <w:sz w:val="22"/>
          <w:szCs w:val="22"/>
        </w:rPr>
        <w:t xml:space="preserve">борудования Заказчика, переданного им Подрядчику. </w:t>
      </w:r>
    </w:p>
    <w:p w14:paraId="7D79DDAE"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Перед началом производства Работ Подрядчик обязан согласовать с Заказчиком:</w:t>
      </w:r>
    </w:p>
    <w:p w14:paraId="473A5692" w14:textId="5D3E8FDD"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схему мест производства Работ, установки техники и агрегатов, складирования </w:t>
      </w:r>
      <w:r w:rsidR="00A84D84" w:rsidRPr="0080728B">
        <w:rPr>
          <w:rFonts w:ascii="Times New Roman" w:hAnsi="Times New Roman" w:cs="Times New Roman"/>
          <w:sz w:val="22"/>
          <w:szCs w:val="22"/>
        </w:rPr>
        <w:t>м</w:t>
      </w:r>
      <w:r w:rsidRPr="0080728B">
        <w:rPr>
          <w:rFonts w:ascii="Times New Roman" w:hAnsi="Times New Roman" w:cs="Times New Roman"/>
          <w:sz w:val="22"/>
          <w:szCs w:val="22"/>
        </w:rPr>
        <w:t>атериалов, мест подключения к источникам электро-, водоснабжения, канализации;</w:t>
      </w:r>
    </w:p>
    <w:p w14:paraId="2417EA5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схемы разрешенных проездов по территории;</w:t>
      </w:r>
    </w:p>
    <w:p w14:paraId="4485FA8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схемы подземных коммуникаций (в случае пролегания их в зоне производства Работ);</w:t>
      </w:r>
    </w:p>
    <w:p w14:paraId="62E7D3BE"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необходимость и способы прокладки временных коммуникаций;</w:t>
      </w:r>
    </w:p>
    <w:p w14:paraId="72B318A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необходимые средства индивидуальной защиты;</w:t>
      </w:r>
    </w:p>
    <w:p w14:paraId="5BC5CFCD"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 порядок действий в случае аварийных и нештатных ситуаций.</w:t>
      </w:r>
    </w:p>
    <w:p w14:paraId="4EC1E588"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7F8F681F"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B9A65AC" w14:textId="77777777" w:rsidR="000D7E6A" w:rsidRPr="0080728B" w:rsidRDefault="000D7E6A" w:rsidP="0080728B">
      <w:pPr>
        <w:widowControl w:val="0"/>
        <w:tabs>
          <w:tab w:val="left" w:pos="900"/>
        </w:tabs>
        <w:ind w:firstLine="567"/>
        <w:jc w:val="both"/>
        <w:rPr>
          <w:rFonts w:ascii="Times New Roman" w:hAnsi="Times New Roman" w:cs="Times New Roman"/>
          <w:sz w:val="22"/>
          <w:szCs w:val="22"/>
        </w:rPr>
      </w:pPr>
      <w:r w:rsidRPr="0080728B">
        <w:rPr>
          <w:rFonts w:ascii="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2D3B4D6E"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716358C"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0A112BBB" w14:textId="6B435A19"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w:t>
      </w:r>
      <w:r w:rsidR="00B1132B" w:rsidRPr="0080728B">
        <w:rPr>
          <w:rFonts w:ascii="Times New Roman" w:hAnsi="Times New Roman" w:cs="Times New Roman"/>
          <w:sz w:val="22"/>
          <w:szCs w:val="22"/>
        </w:rPr>
        <w:t xml:space="preserve"> </w:t>
      </w:r>
      <w:r w:rsidRPr="0080728B">
        <w:rPr>
          <w:rFonts w:ascii="Times New Roman" w:hAnsi="Times New Roman" w:cs="Times New Roman"/>
          <w:sz w:val="22"/>
          <w:szCs w:val="22"/>
        </w:rPr>
        <w:t>вне зависимости от числа или категории сотрудников Подрядчика, задействованных на территории Заказчика.</w:t>
      </w:r>
    </w:p>
    <w:p w14:paraId="4FC75FAD"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EAE5946" w14:textId="77777777" w:rsidR="000D7E6A" w:rsidRPr="0080728B" w:rsidRDefault="000D7E6A" w:rsidP="0080728B">
      <w:pPr>
        <w:widowControl w:val="0"/>
        <w:tabs>
          <w:tab w:val="left" w:pos="900"/>
        </w:tabs>
        <w:ind w:firstLine="567"/>
        <w:jc w:val="both"/>
        <w:rPr>
          <w:rFonts w:ascii="Times New Roman" w:hAnsi="Times New Roman" w:cs="Times New Roman"/>
          <w:sz w:val="22"/>
          <w:szCs w:val="22"/>
        </w:rPr>
      </w:pPr>
      <w:r w:rsidRPr="0080728B">
        <w:rPr>
          <w:rFonts w:ascii="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71A39BB5"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C996152"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Подрядчику запрещается:</w:t>
      </w:r>
    </w:p>
    <w:p w14:paraId="1337564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4CF62402"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9D0336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34FAAC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самовольно изменять условия, последовательность и объем Работ;</w:t>
      </w:r>
    </w:p>
    <w:p w14:paraId="0256E039"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E494F7"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133B2A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отвлекать работников Заказчика во время проведения ими производственных работ;</w:t>
      </w:r>
    </w:p>
    <w:p w14:paraId="2759A93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пользоваться оборудованием и механизмами Заказчика без согласования с ним;</w:t>
      </w:r>
    </w:p>
    <w:p w14:paraId="35BDF9E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курить вне отведенных для этого мест;</w:t>
      </w:r>
    </w:p>
    <w:p w14:paraId="5427DE1D"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накапливать любые виды отходов вне отведенных мест;</w:t>
      </w:r>
    </w:p>
    <w:p w14:paraId="1880F347"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26019E1F"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71BCF0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0E0EE44"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0219A8C"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432994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42FA112"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2431B0F" w14:textId="4C625A8F" w:rsidR="000D7E6A" w:rsidRPr="0080728B" w:rsidRDefault="002F69CB"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допускать </w:t>
      </w:r>
      <w:r w:rsidR="000D7E6A" w:rsidRPr="0080728B">
        <w:rPr>
          <w:rFonts w:ascii="Times New Roman" w:hAnsi="Times New Roman" w:cs="Times New Roman"/>
          <w:sz w:val="22"/>
          <w:szCs w:val="22"/>
        </w:rPr>
        <w:t>сжигание любых видов отходов на территории Заказчика;</w:t>
      </w:r>
    </w:p>
    <w:p w14:paraId="13720164"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сброс и слив отходов в системы канализации, на грунт;</w:t>
      </w:r>
    </w:p>
    <w:p w14:paraId="17AC253C"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21D2259"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хранить нефтепродукты в резервуарах без маркировки, с открытыми крышками;</w:t>
      </w:r>
    </w:p>
    <w:p w14:paraId="72BB88F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утечки потребляемых видов энергоресурсов;</w:t>
      </w:r>
    </w:p>
    <w:p w14:paraId="1F828DBA"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5484B37" w14:textId="0B983CAC" w:rsidR="000D7E6A" w:rsidRPr="0080728B" w:rsidRDefault="00E33508"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Отдельные требования</w:t>
      </w:r>
      <w:r w:rsidR="000D7E6A" w:rsidRPr="0080728B">
        <w:rPr>
          <w:rFonts w:ascii="Times New Roman" w:hAnsi="Times New Roman" w:cs="Times New Roman"/>
          <w:b/>
          <w:sz w:val="22"/>
          <w:szCs w:val="22"/>
        </w:rPr>
        <w:t xml:space="preserve"> </w:t>
      </w:r>
    </w:p>
    <w:p w14:paraId="517A5AB7"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Средства индивидуальной защиты, транспорт:</w:t>
      </w:r>
    </w:p>
    <w:p w14:paraId="5DF7013C"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80728B">
        <w:rPr>
          <w:rFonts w:ascii="Times New Roman" w:hAnsi="Times New Roman" w:cs="Times New Roman"/>
          <w:b/>
          <w:sz w:val="22"/>
          <w:szCs w:val="22"/>
        </w:rPr>
        <w:t>СИЗ</w:t>
      </w:r>
      <w:r w:rsidRPr="0080728B">
        <w:rPr>
          <w:rFonts w:ascii="Times New Roman" w:hAnsi="Times New Roman" w:cs="Times New Roman"/>
          <w:sz w:val="22"/>
          <w:szCs w:val="22"/>
        </w:rPr>
        <w:t>») в соответствии с Типовыми отраслевыми нормами выдачи СИЗ.</w:t>
      </w:r>
    </w:p>
    <w:p w14:paraId="67F74412"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должны обязательно применять застегнутые подбородным ремнем защитные каски:</w:t>
      </w:r>
    </w:p>
    <w:p w14:paraId="13FB4840"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A0F6D55"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выполнении грузоподъёмных работ и при перемещении грузов;</w:t>
      </w:r>
    </w:p>
    <w:p w14:paraId="2CE2248E"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строительных работах;</w:t>
      </w:r>
    </w:p>
    <w:p w14:paraId="7AA12AC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в зонах, обозначенных табличками «Обязательное ношение каски»;</w:t>
      </w:r>
    </w:p>
    <w:p w14:paraId="13F33AA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при работе в зоне возможного контакта головы с электропроводкой;</w:t>
      </w:r>
    </w:p>
    <w:p w14:paraId="751D3BF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зоне опасности контакта головы с низко расположенными элементами конструкций.</w:t>
      </w:r>
    </w:p>
    <w:p w14:paraId="7D92F1EF" w14:textId="77777777" w:rsidR="000D7E6A" w:rsidRPr="0080728B" w:rsidRDefault="000D7E6A" w:rsidP="0080728B">
      <w:pPr>
        <w:widowControl w:val="0"/>
        <w:tabs>
          <w:tab w:val="left" w:pos="900"/>
        </w:tabs>
        <w:ind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0958514B"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должны обязательно применять защитные очки или щитки:</w:t>
      </w:r>
    </w:p>
    <w:p w14:paraId="1C335A47"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с ручным инструментом ударного действия;</w:t>
      </w:r>
    </w:p>
    <w:p w14:paraId="791B19D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работе с электрифицированным и пневматическим абразивным инструментом;</w:t>
      </w:r>
    </w:p>
    <w:p w14:paraId="1FBAB129"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электро- и газосварочных работах.</w:t>
      </w:r>
    </w:p>
    <w:p w14:paraId="582B2EF6"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BB56EA2"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4A61F978"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2BAC4869"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аптечкой первой помощи;</w:t>
      </w:r>
    </w:p>
    <w:p w14:paraId="0B62B97E"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огнетушителем;</w:t>
      </w:r>
    </w:p>
    <w:p w14:paraId="6572C5FA"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F21F24A"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знаком аварийной остановки;</w:t>
      </w:r>
    </w:p>
    <w:p w14:paraId="5459055B"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противооткатными башмаками;</w:t>
      </w:r>
    </w:p>
    <w:p w14:paraId="762F534A"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искрогасителями (на территориях взрывопожароопасных объектов Заказчика);</w:t>
      </w:r>
    </w:p>
    <w:p w14:paraId="109B38EB"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должен обеспечить:</w:t>
      </w:r>
    </w:p>
    <w:p w14:paraId="2DE34C97"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обучение и достаточную квалификацию водителей транспортных средств;</w:t>
      </w:r>
    </w:p>
    <w:p w14:paraId="03FDFFB2"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проведение регулярных техосмотров транспортных средств;</w:t>
      </w:r>
    </w:p>
    <w:p w14:paraId="4247040A"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использование и применение транспортных средств по их назначению;</w:t>
      </w:r>
    </w:p>
    <w:p w14:paraId="3972CC3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соблюдение </w:t>
      </w:r>
      <w:proofErr w:type="spellStart"/>
      <w:r w:rsidRPr="0080728B">
        <w:rPr>
          <w:rFonts w:ascii="Times New Roman" w:hAnsi="Times New Roman" w:cs="Times New Roman"/>
          <w:sz w:val="22"/>
          <w:szCs w:val="22"/>
        </w:rPr>
        <w:t>внутриобъектового</w:t>
      </w:r>
      <w:proofErr w:type="spellEnd"/>
      <w:r w:rsidRPr="0080728B">
        <w:rPr>
          <w:rFonts w:ascii="Times New Roman" w:hAnsi="Times New Roman" w:cs="Times New Roman"/>
          <w:sz w:val="22"/>
          <w:szCs w:val="22"/>
        </w:rPr>
        <w:t xml:space="preserve"> скоростного режима, установленного Заказчиком;</w:t>
      </w:r>
    </w:p>
    <w:p w14:paraId="04108ED5"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0A442DBD" w14:textId="77777777" w:rsidR="000D7E6A" w:rsidRPr="0080728B" w:rsidRDefault="000D7E6A" w:rsidP="0080728B">
      <w:pPr>
        <w:pStyle w:val="afb"/>
        <w:widowControl w:val="0"/>
        <w:numPr>
          <w:ilvl w:val="2"/>
          <w:numId w:val="19"/>
        </w:numPr>
        <w:tabs>
          <w:tab w:val="left" w:pos="1134"/>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w:t>
      </w:r>
    </w:p>
    <w:p w14:paraId="749B738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организовать </w:t>
      </w:r>
      <w:proofErr w:type="spellStart"/>
      <w:r w:rsidRPr="0080728B">
        <w:rPr>
          <w:rFonts w:ascii="Times New Roman" w:hAnsi="Times New Roman" w:cs="Times New Roman"/>
          <w:sz w:val="22"/>
          <w:szCs w:val="22"/>
        </w:rPr>
        <w:t>предрейсовый</w:t>
      </w:r>
      <w:proofErr w:type="spellEnd"/>
      <w:r w:rsidRPr="0080728B">
        <w:rPr>
          <w:rFonts w:ascii="Times New Roman" w:hAnsi="Times New Roman" w:cs="Times New Roman"/>
          <w:sz w:val="22"/>
          <w:szCs w:val="22"/>
        </w:rPr>
        <w:t xml:space="preserve"> медицинский осмотр водителей;</w:t>
      </w:r>
    </w:p>
    <w:p w14:paraId="0AAB7037"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организовать осмотры транспортных средств перед выездом на линию перед началом работ.</w:t>
      </w:r>
    </w:p>
    <w:p w14:paraId="6DFC989D"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проведении работ на территории Заказчика Подрядчик обязан:</w:t>
      </w:r>
    </w:p>
    <w:p w14:paraId="0E77A671"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F38E3A4"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размещать емкости с отработанными нефтепродуктами на специальных металлических </w:t>
      </w:r>
      <w:r w:rsidRPr="0080728B">
        <w:rPr>
          <w:rFonts w:ascii="Times New Roman" w:hAnsi="Times New Roman" w:cs="Times New Roman"/>
          <w:sz w:val="22"/>
          <w:szCs w:val="22"/>
        </w:rPr>
        <w:lastRenderedPageBreak/>
        <w:t>поддонах или бетонированных площадках (исключая попадание нефтепродуктов в почву);</w:t>
      </w:r>
    </w:p>
    <w:p w14:paraId="6481D2F5"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386ECAD"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A32835C"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EE64A73" w14:textId="77777777" w:rsidR="000D7E6A" w:rsidRPr="0080728B" w:rsidRDefault="000D7E6A" w:rsidP="0080728B">
      <w:pPr>
        <w:pStyle w:val="afb"/>
        <w:widowControl w:val="0"/>
        <w:numPr>
          <w:ilvl w:val="0"/>
          <w:numId w:val="21"/>
        </w:numPr>
        <w:tabs>
          <w:tab w:val="left" w:pos="1134"/>
        </w:tabs>
        <w:autoSpaceDE w:val="0"/>
        <w:autoSpaceDN w:val="0"/>
        <w:adjustRightInd w:val="0"/>
        <w:ind w:left="0" w:firstLine="851"/>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3C2D214" w14:textId="7DEE8AFF"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информировать Заказчика о каждом нарушении требований документо</w:t>
      </w:r>
      <w:r w:rsidR="00E33508" w:rsidRPr="0080728B">
        <w:rPr>
          <w:rFonts w:ascii="Times New Roman" w:hAnsi="Times New Roman" w:cs="Times New Roman"/>
          <w:sz w:val="22"/>
          <w:szCs w:val="22"/>
        </w:rPr>
        <w:t>в, предусмотренных пунктами 1.1</w:t>
      </w:r>
      <w:r w:rsidRPr="0080728B">
        <w:rPr>
          <w:rFonts w:ascii="Times New Roman" w:hAnsi="Times New Roman" w:cs="Times New Roman"/>
          <w:sz w:val="22"/>
          <w:szCs w:val="22"/>
        </w:rPr>
        <w:t>,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FCD62B4"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Осведомленность</w:t>
      </w:r>
    </w:p>
    <w:p w14:paraId="35508C1A"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E1B8CE5" w14:textId="1D24552C"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9" w:history="1">
        <w:r w:rsidR="00AE46A9" w:rsidRPr="00CF4C3E">
          <w:rPr>
            <w:rStyle w:val="ad"/>
            <w:rFonts w:ascii="Times New Roman" w:hAnsi="Times New Roman" w:cs="Times New Roman"/>
            <w:sz w:val="22"/>
            <w:szCs w:val="22"/>
            <w:lang w:eastAsia="en-US"/>
          </w:rPr>
          <w:t>http</w:t>
        </w:r>
        <w:r w:rsidR="00AE46A9" w:rsidRPr="00CF4C3E">
          <w:rPr>
            <w:rStyle w:val="ad"/>
            <w:rFonts w:ascii="Times New Roman" w:hAnsi="Times New Roman" w:cs="Times New Roman"/>
            <w:sz w:val="22"/>
            <w:szCs w:val="22"/>
            <w:lang w:val="en-US" w:eastAsia="en-US"/>
          </w:rPr>
          <w:t>s</w:t>
        </w:r>
        <w:r w:rsidR="00AE46A9" w:rsidRPr="00CF4C3E">
          <w:rPr>
            <w:rStyle w:val="ad"/>
            <w:rFonts w:ascii="Times New Roman" w:hAnsi="Times New Roman" w:cs="Times New Roman"/>
            <w:sz w:val="22"/>
            <w:szCs w:val="22"/>
            <w:lang w:eastAsia="en-US"/>
          </w:rPr>
          <w:t>://www.irkutskenergo.ru/</w:t>
        </w:r>
        <w:proofErr w:type="spellStart"/>
        <w:r w:rsidR="00AE46A9" w:rsidRPr="00CF4C3E">
          <w:rPr>
            <w:rStyle w:val="ad"/>
            <w:rFonts w:ascii="Times New Roman" w:hAnsi="Times New Roman" w:cs="Times New Roman"/>
            <w:sz w:val="22"/>
            <w:szCs w:val="22"/>
            <w:lang w:eastAsia="en-US"/>
          </w:rPr>
          <w:t>qa</w:t>
        </w:r>
        <w:proofErr w:type="spellEnd"/>
        <w:r w:rsidR="00AE46A9" w:rsidRPr="00CF4C3E">
          <w:rPr>
            <w:rStyle w:val="ad"/>
            <w:rFonts w:ascii="Times New Roman" w:hAnsi="Times New Roman" w:cs="Times New Roman"/>
            <w:sz w:val="22"/>
            <w:szCs w:val="22"/>
            <w:lang w:eastAsia="en-US"/>
          </w:rPr>
          <w:t>/6458.html</w:t>
        </w:r>
      </w:hyperlink>
      <w:r w:rsidRPr="0080728B">
        <w:rPr>
          <w:rFonts w:ascii="Times New Roman" w:hAnsi="Times New Roman" w:cs="Times New Roman"/>
          <w:sz w:val="22"/>
          <w:szCs w:val="22"/>
        </w:rPr>
        <w:t>.</w:t>
      </w:r>
    </w:p>
    <w:p w14:paraId="31F92A06"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ECDF32F"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D56ED74"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Порядок взаимодействия Заказчика и Подрядчика</w:t>
      </w:r>
    </w:p>
    <w:p w14:paraId="5AE025A0"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4104496" w14:textId="4421F8D6"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00320908" w:rsidRPr="0080728B">
        <w:rPr>
          <w:rFonts w:ascii="Times New Roman" w:hAnsi="Times New Roman" w:cs="Times New Roman"/>
          <w:sz w:val="22"/>
          <w:szCs w:val="22"/>
        </w:rPr>
        <w:fldChar w:fldCharType="begin"/>
      </w:r>
      <w:r w:rsidR="00320908" w:rsidRPr="0080728B">
        <w:rPr>
          <w:rFonts w:ascii="Times New Roman" w:hAnsi="Times New Roman" w:cs="Times New Roman"/>
          <w:sz w:val="22"/>
          <w:szCs w:val="22"/>
        </w:rPr>
        <w:instrText xml:space="preserve"> REF _Ref518651697 \n \h </w:instrText>
      </w:r>
      <w:r w:rsidR="0080728B" w:rsidRPr="0080728B">
        <w:rPr>
          <w:rFonts w:ascii="Times New Roman" w:hAnsi="Times New Roman" w:cs="Times New Roman"/>
          <w:sz w:val="22"/>
          <w:szCs w:val="22"/>
        </w:rPr>
        <w:instrText xml:space="preserve"> \* MERGEFORMAT </w:instrText>
      </w:r>
      <w:r w:rsidR="00320908" w:rsidRPr="0080728B">
        <w:rPr>
          <w:rFonts w:ascii="Times New Roman" w:hAnsi="Times New Roman" w:cs="Times New Roman"/>
          <w:sz w:val="22"/>
          <w:szCs w:val="22"/>
        </w:rPr>
      </w:r>
      <w:r w:rsidR="0032090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1.1</w:t>
      </w:r>
      <w:r w:rsidR="00320908" w:rsidRPr="0080728B">
        <w:rPr>
          <w:rFonts w:ascii="Times New Roman" w:hAnsi="Times New Roman" w:cs="Times New Roman"/>
          <w:sz w:val="22"/>
          <w:szCs w:val="22"/>
        </w:rPr>
        <w:fldChar w:fldCharType="end"/>
      </w:r>
      <w:r w:rsidR="00320908" w:rsidRPr="0080728B">
        <w:rPr>
          <w:rFonts w:ascii="Times New Roman" w:hAnsi="Times New Roman" w:cs="Times New Roman"/>
          <w:sz w:val="22"/>
          <w:szCs w:val="22"/>
        </w:rPr>
        <w:t xml:space="preserve">, </w:t>
      </w:r>
      <w:r w:rsidR="00320908" w:rsidRPr="0080728B">
        <w:rPr>
          <w:rFonts w:ascii="Times New Roman" w:hAnsi="Times New Roman" w:cs="Times New Roman"/>
          <w:sz w:val="22"/>
          <w:szCs w:val="22"/>
        </w:rPr>
        <w:fldChar w:fldCharType="begin"/>
      </w:r>
      <w:r w:rsidR="00320908" w:rsidRPr="0080728B">
        <w:rPr>
          <w:rFonts w:ascii="Times New Roman" w:hAnsi="Times New Roman" w:cs="Times New Roman"/>
          <w:sz w:val="22"/>
          <w:szCs w:val="22"/>
        </w:rPr>
        <w:instrText xml:space="preserve"> REF _Ref518651700 \n \h </w:instrText>
      </w:r>
      <w:r w:rsidR="0080728B" w:rsidRPr="0080728B">
        <w:rPr>
          <w:rFonts w:ascii="Times New Roman" w:hAnsi="Times New Roman" w:cs="Times New Roman"/>
          <w:sz w:val="22"/>
          <w:szCs w:val="22"/>
        </w:rPr>
        <w:instrText xml:space="preserve"> \* MERGEFORMAT </w:instrText>
      </w:r>
      <w:r w:rsidR="00320908" w:rsidRPr="0080728B">
        <w:rPr>
          <w:rFonts w:ascii="Times New Roman" w:hAnsi="Times New Roman" w:cs="Times New Roman"/>
          <w:sz w:val="22"/>
          <w:szCs w:val="22"/>
        </w:rPr>
      </w:r>
      <w:r w:rsidR="0032090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1.3</w:t>
      </w:r>
      <w:r w:rsidR="00320908"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96DFC5C"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Ответственность Подрядчика</w:t>
      </w:r>
    </w:p>
    <w:p w14:paraId="5B76FB69"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7E97C880" w14:textId="665404A1"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w:t>
      </w:r>
      <w:r w:rsidR="0068488F" w:rsidRPr="0080728B">
        <w:rPr>
          <w:rFonts w:ascii="Times New Roman" w:hAnsi="Times New Roman" w:cs="Times New Roman"/>
          <w:sz w:val="22"/>
          <w:szCs w:val="22"/>
        </w:rPr>
        <w:t>унктом</w:t>
      </w:r>
      <w:r w:rsidRPr="0080728B">
        <w:rPr>
          <w:rFonts w:ascii="Times New Roman" w:hAnsi="Times New Roman" w:cs="Times New Roman"/>
          <w:sz w:val="22"/>
          <w:szCs w:val="22"/>
        </w:rPr>
        <w:t xml:space="preserve"> </w:t>
      </w:r>
      <w:r w:rsidR="00320908" w:rsidRPr="0080728B">
        <w:rPr>
          <w:rFonts w:ascii="Times New Roman" w:hAnsi="Times New Roman" w:cs="Times New Roman"/>
          <w:sz w:val="22"/>
          <w:szCs w:val="22"/>
        </w:rPr>
        <w:fldChar w:fldCharType="begin"/>
      </w:r>
      <w:r w:rsidR="00320908" w:rsidRPr="0080728B">
        <w:rPr>
          <w:rFonts w:ascii="Times New Roman" w:hAnsi="Times New Roman" w:cs="Times New Roman"/>
          <w:sz w:val="22"/>
          <w:szCs w:val="22"/>
        </w:rPr>
        <w:instrText xml:space="preserve"> REF _Ref518651958 \n \h </w:instrText>
      </w:r>
      <w:r w:rsidR="0080728B" w:rsidRPr="0080728B">
        <w:rPr>
          <w:rFonts w:ascii="Times New Roman" w:hAnsi="Times New Roman" w:cs="Times New Roman"/>
          <w:sz w:val="22"/>
          <w:szCs w:val="22"/>
        </w:rPr>
        <w:instrText xml:space="preserve"> \* MERGEFORMAT </w:instrText>
      </w:r>
      <w:r w:rsidR="00320908" w:rsidRPr="0080728B">
        <w:rPr>
          <w:rFonts w:ascii="Times New Roman" w:hAnsi="Times New Roman" w:cs="Times New Roman"/>
          <w:sz w:val="22"/>
          <w:szCs w:val="22"/>
        </w:rPr>
      </w:r>
      <w:r w:rsidR="00320908"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6.6</w:t>
      </w:r>
      <w:r w:rsidR="00320908"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FF3E325"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Заказчик вправе (но не обязан) взыскать с Подрядчика штраф за каждый случай нарушения. </w:t>
      </w:r>
    </w:p>
    <w:p w14:paraId="6A5DB3AB" w14:textId="54DBF54D"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w:t>
      </w:r>
      <w:r w:rsidR="0068488F" w:rsidRPr="0080728B">
        <w:rPr>
          <w:rFonts w:ascii="Times New Roman" w:hAnsi="Times New Roman" w:cs="Times New Roman"/>
          <w:sz w:val="22"/>
          <w:szCs w:val="22"/>
        </w:rPr>
        <w:t xml:space="preserve"> </w:t>
      </w:r>
      <w:r w:rsidRPr="0080728B">
        <w:rPr>
          <w:rFonts w:ascii="Times New Roman" w:hAnsi="Times New Roman" w:cs="Times New Roman"/>
          <w:sz w:val="22"/>
          <w:szCs w:val="22"/>
        </w:rPr>
        <w:t>/</w:t>
      </w:r>
      <w:r w:rsidR="0068488F" w:rsidRPr="0080728B">
        <w:rPr>
          <w:rFonts w:ascii="Times New Roman" w:hAnsi="Times New Roman" w:cs="Times New Roman"/>
          <w:sz w:val="22"/>
          <w:szCs w:val="22"/>
        </w:rPr>
        <w:t xml:space="preserve"> </w:t>
      </w:r>
      <w:r w:rsidRPr="0080728B">
        <w:rPr>
          <w:rFonts w:ascii="Times New Roman" w:hAnsi="Times New Roman" w:cs="Times New Roman"/>
          <w:sz w:val="22"/>
          <w:szCs w:val="22"/>
        </w:rPr>
        <w:t>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sidR="0068488F" w:rsidRPr="0080728B">
        <w:rPr>
          <w:rFonts w:ascii="Times New Roman" w:hAnsi="Times New Roman" w:cs="Times New Roman"/>
          <w:sz w:val="22"/>
          <w:szCs w:val="22"/>
        </w:rPr>
        <w:t xml:space="preserve"> </w:t>
      </w:r>
      <w:r w:rsidRPr="0080728B">
        <w:rPr>
          <w:rFonts w:ascii="Times New Roman" w:hAnsi="Times New Roman" w:cs="Times New Roman"/>
          <w:sz w:val="22"/>
          <w:szCs w:val="22"/>
        </w:rPr>
        <w:t>/</w:t>
      </w:r>
      <w:r w:rsidR="0068488F" w:rsidRPr="0080728B">
        <w:rPr>
          <w:rFonts w:ascii="Times New Roman" w:hAnsi="Times New Roman" w:cs="Times New Roman"/>
          <w:sz w:val="22"/>
          <w:szCs w:val="22"/>
        </w:rPr>
        <w:t xml:space="preserve"> </w:t>
      </w:r>
      <w:r w:rsidRPr="0080728B">
        <w:rPr>
          <w:rFonts w:ascii="Times New Roman" w:hAnsi="Times New Roman" w:cs="Times New Roman"/>
          <w:sz w:val="22"/>
          <w:szCs w:val="22"/>
        </w:rPr>
        <w:t>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27C28DED"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6DCB78AA"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25" w:name="_Ref518651958"/>
      <w:r w:rsidRPr="0080728B">
        <w:rPr>
          <w:rFonts w:ascii="Times New Roman" w:hAnsi="Times New Roman" w:cs="Times New Roman"/>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0728B" w:rsidDel="0075444A">
        <w:rPr>
          <w:rFonts w:ascii="Times New Roman" w:hAnsi="Times New Roman" w:cs="Times New Roman"/>
          <w:sz w:val="22"/>
          <w:szCs w:val="22"/>
        </w:rPr>
        <w:t xml:space="preserve"> </w:t>
      </w:r>
      <w:r w:rsidRPr="0080728B">
        <w:rPr>
          <w:rFonts w:ascii="Times New Roman" w:hAnsi="Times New Roman" w:cs="Times New Roman"/>
          <w:sz w:val="22"/>
          <w:szCs w:val="22"/>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225"/>
      <w:r w:rsidRPr="0080728B">
        <w:rPr>
          <w:rFonts w:ascii="Times New Roman" w:hAnsi="Times New Roman" w:cs="Times New Roman"/>
          <w:sz w:val="22"/>
          <w:szCs w:val="22"/>
        </w:rPr>
        <w:t xml:space="preserve"> </w:t>
      </w:r>
    </w:p>
    <w:p w14:paraId="31E0FB1C" w14:textId="51752855"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Размер штрафа, выплачиваемый Подрядчиком, определяется </w:t>
      </w:r>
      <w:r w:rsidR="00184EB7" w:rsidRPr="0080728B">
        <w:rPr>
          <w:rFonts w:ascii="Times New Roman" w:hAnsi="Times New Roman" w:cs="Times New Roman"/>
          <w:sz w:val="22"/>
          <w:szCs w:val="22"/>
        </w:rPr>
        <w:t xml:space="preserve">Приложением </w:t>
      </w:r>
      <w:r w:rsidR="00184EB7" w:rsidRPr="0080728B">
        <w:rPr>
          <w:rFonts w:ascii="Times New Roman" w:hAnsi="Times New Roman" w:cs="Times New Roman"/>
          <w:sz w:val="22"/>
          <w:szCs w:val="22"/>
        </w:rPr>
        <w:fldChar w:fldCharType="begin"/>
      </w:r>
      <w:r w:rsidR="00184EB7"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00184EB7" w:rsidRPr="0080728B">
        <w:rPr>
          <w:rFonts w:ascii="Times New Roman" w:hAnsi="Times New Roman" w:cs="Times New Roman"/>
          <w:sz w:val="22"/>
          <w:szCs w:val="22"/>
        </w:rPr>
      </w:r>
      <w:r w:rsidR="00184EB7"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00184EB7" w:rsidRPr="0080728B">
        <w:rPr>
          <w:rFonts w:ascii="Times New Roman" w:hAnsi="Times New Roman" w:cs="Times New Roman"/>
          <w:sz w:val="22"/>
          <w:szCs w:val="22"/>
        </w:rPr>
        <w:fldChar w:fldCharType="end"/>
      </w:r>
      <w:r w:rsidR="00184EB7" w:rsidRPr="0080728B">
        <w:rPr>
          <w:rFonts w:ascii="Times New Roman" w:hAnsi="Times New Roman" w:cs="Times New Roman"/>
          <w:sz w:val="22"/>
          <w:szCs w:val="22"/>
        </w:rPr>
        <w:t xml:space="preserve"> </w:t>
      </w:r>
      <w:r w:rsidR="00184EB7" w:rsidRPr="0080728B">
        <w:rPr>
          <w:rFonts w:ascii="Times New Roman" w:hAnsi="Times New Roman" w:cs="Times New Roman"/>
          <w:sz w:val="22"/>
          <w:szCs w:val="22"/>
        </w:rPr>
        <w:fldChar w:fldCharType="begin"/>
      </w:r>
      <w:r w:rsidR="00184EB7" w:rsidRPr="0080728B">
        <w:rPr>
          <w:rFonts w:ascii="Times New Roman" w:hAnsi="Times New Roman" w:cs="Times New Roman"/>
          <w:sz w:val="22"/>
          <w:szCs w:val="22"/>
        </w:rPr>
        <w:instrText xml:space="preserve"> REF RefSCH7_1 \h </w:instrText>
      </w:r>
      <w:r w:rsidR="0080728B" w:rsidRPr="0080728B">
        <w:rPr>
          <w:rFonts w:ascii="Times New Roman" w:hAnsi="Times New Roman" w:cs="Times New Roman"/>
          <w:sz w:val="22"/>
          <w:szCs w:val="22"/>
        </w:rPr>
        <w:instrText xml:space="preserve"> \* MERGEFORMAT </w:instrText>
      </w:r>
      <w:r w:rsidR="00184EB7" w:rsidRPr="0080728B">
        <w:rPr>
          <w:rFonts w:ascii="Times New Roman" w:hAnsi="Times New Roman" w:cs="Times New Roman"/>
          <w:sz w:val="22"/>
          <w:szCs w:val="22"/>
        </w:rPr>
      </w:r>
      <w:r w:rsidR="00184EB7"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84EB7" w:rsidRPr="0080728B">
        <w:rPr>
          <w:rFonts w:ascii="Times New Roman" w:hAnsi="Times New Roman" w:cs="Times New Roman"/>
          <w:sz w:val="22"/>
          <w:szCs w:val="22"/>
        </w:rPr>
        <w:fldChar w:fldCharType="end"/>
      </w:r>
      <w:r w:rsidR="0068488F"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00184EB7" w:rsidRPr="0080728B">
        <w:rPr>
          <w:rFonts w:ascii="Times New Roman" w:hAnsi="Times New Roman" w:cs="Times New Roman"/>
          <w:sz w:val="22"/>
          <w:szCs w:val="22"/>
        </w:rPr>
        <w:fldChar w:fldCharType="begin"/>
      </w:r>
      <w:r w:rsidR="00184EB7" w:rsidRPr="0080728B">
        <w:rPr>
          <w:rFonts w:ascii="Times New Roman" w:hAnsi="Times New Roman" w:cs="Times New Roman"/>
          <w:sz w:val="22"/>
          <w:szCs w:val="22"/>
        </w:rPr>
        <w:instrText xml:space="preserve"> REF _Ref518651958 \n \h </w:instrText>
      </w:r>
      <w:r w:rsidR="0080728B" w:rsidRPr="0080728B">
        <w:rPr>
          <w:rFonts w:ascii="Times New Roman" w:hAnsi="Times New Roman" w:cs="Times New Roman"/>
          <w:sz w:val="22"/>
          <w:szCs w:val="22"/>
        </w:rPr>
        <w:instrText xml:space="preserve"> \* MERGEFORMAT </w:instrText>
      </w:r>
      <w:r w:rsidR="00184EB7" w:rsidRPr="0080728B">
        <w:rPr>
          <w:rFonts w:ascii="Times New Roman" w:hAnsi="Times New Roman" w:cs="Times New Roman"/>
          <w:sz w:val="22"/>
          <w:szCs w:val="22"/>
        </w:rPr>
      </w:r>
      <w:r w:rsidR="00184EB7"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6.6</w:t>
      </w:r>
      <w:r w:rsidR="00184EB7"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настоящего Соглашения.</w:t>
      </w:r>
    </w:p>
    <w:p w14:paraId="1F0E237C" w14:textId="711B47D9" w:rsidR="000D7E6A" w:rsidRPr="0080728B" w:rsidRDefault="000D7E6A" w:rsidP="0080728B">
      <w:pPr>
        <w:pStyle w:val="afb"/>
        <w:widowControl w:val="0"/>
        <w:numPr>
          <w:ilvl w:val="2"/>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w:t>
      </w:r>
      <w:r w:rsidR="002F69CB" w:rsidRPr="0080728B">
        <w:rPr>
          <w:rFonts w:ascii="Times New Roman" w:hAnsi="Times New Roman" w:cs="Times New Roman"/>
          <w:sz w:val="22"/>
          <w:szCs w:val="22"/>
        </w:rPr>
        <w:t xml:space="preserve">может </w:t>
      </w:r>
      <w:r w:rsidRPr="0080728B">
        <w:rPr>
          <w:rFonts w:ascii="Times New Roman" w:hAnsi="Times New Roman" w:cs="Times New Roman"/>
          <w:sz w:val="22"/>
          <w:szCs w:val="22"/>
        </w:rPr>
        <w:t>не начислят</w:t>
      </w:r>
      <w:r w:rsidR="002F69CB" w:rsidRPr="0080728B">
        <w:rPr>
          <w:rFonts w:ascii="Times New Roman" w:hAnsi="Times New Roman" w:cs="Times New Roman"/>
          <w:sz w:val="22"/>
          <w:szCs w:val="22"/>
        </w:rPr>
        <w:t>ь</w:t>
      </w:r>
      <w:r w:rsidRPr="0080728B">
        <w:rPr>
          <w:rFonts w:ascii="Times New Roman" w:hAnsi="Times New Roman" w:cs="Times New Roman"/>
          <w:sz w:val="22"/>
          <w:szCs w:val="22"/>
        </w:rPr>
        <w:t>ся</w:t>
      </w:r>
      <w:r w:rsidR="002F69CB" w:rsidRPr="0080728B">
        <w:rPr>
          <w:rFonts w:ascii="Times New Roman" w:hAnsi="Times New Roman" w:cs="Times New Roman"/>
          <w:sz w:val="22"/>
          <w:szCs w:val="22"/>
        </w:rPr>
        <w:t xml:space="preserve"> по усмотрению Заказчика</w:t>
      </w:r>
      <w:r w:rsidRPr="0080728B">
        <w:rPr>
          <w:rFonts w:ascii="Times New Roman" w:hAnsi="Times New Roman" w:cs="Times New Roman"/>
          <w:sz w:val="22"/>
          <w:szCs w:val="22"/>
        </w:rPr>
        <w:t>.</w:t>
      </w:r>
    </w:p>
    <w:p w14:paraId="0D713791" w14:textId="77777777" w:rsidR="000D7E6A" w:rsidRPr="0080728B" w:rsidRDefault="000D7E6A" w:rsidP="0080728B">
      <w:pPr>
        <w:pStyle w:val="afb"/>
        <w:widowControl w:val="0"/>
        <w:numPr>
          <w:ilvl w:val="2"/>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D4B6727" w14:textId="0A47F583"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Оплата Подрядчиком штрафных санкций производится в порядке, установленном пунктом</w:t>
      </w:r>
      <w:r w:rsidR="00456118" w:rsidRPr="0080728B">
        <w:rPr>
          <w:rFonts w:ascii="Times New Roman" w:hAnsi="Times New Roman" w:cs="Times New Roman"/>
          <w:sz w:val="22"/>
          <w:szCs w:val="22"/>
        </w:rPr>
        <w:t xml:space="preserve"> </w:t>
      </w:r>
      <w:r w:rsidR="00184EB7" w:rsidRPr="0080728B">
        <w:rPr>
          <w:rFonts w:ascii="Times New Roman" w:hAnsi="Times New Roman" w:cs="Times New Roman"/>
          <w:sz w:val="22"/>
          <w:szCs w:val="22"/>
        </w:rPr>
        <w:fldChar w:fldCharType="begin"/>
      </w:r>
      <w:r w:rsidR="00184EB7" w:rsidRPr="0080728B">
        <w:rPr>
          <w:rFonts w:ascii="Times New Roman" w:hAnsi="Times New Roman" w:cs="Times New Roman"/>
          <w:sz w:val="22"/>
          <w:szCs w:val="22"/>
        </w:rPr>
        <w:instrText xml:space="preserve"> REF _Ref513798914 \n \h </w:instrText>
      </w:r>
      <w:r w:rsidR="0080728B" w:rsidRPr="0080728B">
        <w:rPr>
          <w:rFonts w:ascii="Times New Roman" w:hAnsi="Times New Roman" w:cs="Times New Roman"/>
          <w:sz w:val="22"/>
          <w:szCs w:val="22"/>
        </w:rPr>
        <w:instrText xml:space="preserve"> \* MERGEFORMAT </w:instrText>
      </w:r>
      <w:r w:rsidR="00184EB7" w:rsidRPr="0080728B">
        <w:rPr>
          <w:rFonts w:ascii="Times New Roman" w:hAnsi="Times New Roman" w:cs="Times New Roman"/>
          <w:sz w:val="22"/>
          <w:szCs w:val="22"/>
        </w:rPr>
      </w:r>
      <w:r w:rsidR="00184EB7"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21.16</w:t>
      </w:r>
      <w:r w:rsidR="00184EB7" w:rsidRPr="0080728B">
        <w:rPr>
          <w:rFonts w:ascii="Times New Roman" w:hAnsi="Times New Roman" w:cs="Times New Roman"/>
          <w:sz w:val="22"/>
          <w:szCs w:val="22"/>
        </w:rPr>
        <w:fldChar w:fldCharType="end"/>
      </w:r>
      <w:r w:rsidRPr="0080728B">
        <w:rPr>
          <w:rFonts w:ascii="Times New Roman" w:hAnsi="Times New Roman" w:cs="Times New Roman"/>
          <w:sz w:val="22"/>
          <w:szCs w:val="22"/>
        </w:rPr>
        <w:t>Договора.</w:t>
      </w:r>
    </w:p>
    <w:p w14:paraId="655393A4" w14:textId="77777777" w:rsidR="00D74FE5" w:rsidRPr="0080728B" w:rsidRDefault="00D74FE5" w:rsidP="0080728B">
      <w:pPr>
        <w:widowControl w:val="0"/>
        <w:ind w:firstLine="708"/>
        <w:jc w:val="both"/>
        <w:rPr>
          <w:rFonts w:ascii="Times New Roman" w:eastAsia="Calibri" w:hAnsi="Times New Roman" w:cs="Times New Roman"/>
          <w:color w:val="000000"/>
          <w:sz w:val="22"/>
          <w:szCs w:val="22"/>
        </w:rPr>
      </w:pPr>
    </w:p>
    <w:p w14:paraId="10C1240E" w14:textId="77777777" w:rsidR="000D7E6A" w:rsidRPr="0080728B" w:rsidRDefault="000D7E6A" w:rsidP="0080728B">
      <w:pPr>
        <w:pStyle w:val="afb"/>
        <w:widowControl w:val="0"/>
        <w:numPr>
          <w:ilvl w:val="0"/>
          <w:numId w:val="19"/>
        </w:numPr>
        <w:autoSpaceDE w:val="0"/>
        <w:autoSpaceDN w:val="0"/>
        <w:adjustRightInd w:val="0"/>
        <w:contextualSpacing w:val="0"/>
        <w:jc w:val="center"/>
        <w:rPr>
          <w:rFonts w:ascii="Times New Roman" w:hAnsi="Times New Roman" w:cs="Times New Roman"/>
          <w:b/>
          <w:i/>
          <w:sz w:val="22"/>
          <w:szCs w:val="22"/>
        </w:rPr>
      </w:pPr>
      <w:r w:rsidRPr="0080728B">
        <w:rPr>
          <w:rFonts w:ascii="Times New Roman" w:hAnsi="Times New Roman" w:cs="Times New Roman"/>
          <w:b/>
          <w:sz w:val="22"/>
          <w:szCs w:val="22"/>
        </w:rPr>
        <w:lastRenderedPageBreak/>
        <w:t>Заключительные положения</w:t>
      </w:r>
    </w:p>
    <w:p w14:paraId="5C90DB3E" w14:textId="77777777" w:rsidR="000D7E6A" w:rsidRPr="0080728B" w:rsidRDefault="000D7E6A" w:rsidP="0080728B">
      <w:pPr>
        <w:pStyle w:val="afb"/>
        <w:widowControl w:val="0"/>
        <w:numPr>
          <w:ilvl w:val="1"/>
          <w:numId w:val="19"/>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F47CFB3" w14:textId="77777777" w:rsidR="000D7E6A" w:rsidRPr="0080728B" w:rsidRDefault="000D7E6A" w:rsidP="0080728B">
      <w:pPr>
        <w:pStyle w:val="afb"/>
        <w:widowControl w:val="0"/>
        <w:numPr>
          <w:ilvl w:val="0"/>
          <w:numId w:val="19"/>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Подписи Сторон</w:t>
      </w:r>
    </w:p>
    <w:p w14:paraId="40F7E004" w14:textId="77777777" w:rsidR="000D7E6A" w:rsidRPr="0080728B" w:rsidRDefault="000D7E6A" w:rsidP="0080728B">
      <w:pPr>
        <w:widowControl w:val="0"/>
        <w:ind w:left="357"/>
        <w:jc w:val="center"/>
        <w:rPr>
          <w:rFonts w:ascii="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0D7E6A" w:rsidRPr="0080728B" w14:paraId="0B14E02E" w14:textId="77777777" w:rsidTr="000350AE">
        <w:trPr>
          <w:trHeight w:val="1134"/>
        </w:trPr>
        <w:tc>
          <w:tcPr>
            <w:tcW w:w="4678" w:type="dxa"/>
          </w:tcPr>
          <w:p w14:paraId="0059D911"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1E90BF7" w14:textId="77777777" w:rsidR="000D7E6A" w:rsidRPr="0080728B" w:rsidRDefault="000D7E6A" w:rsidP="0080728B">
            <w:pPr>
              <w:widowControl w:val="0"/>
              <w:jc w:val="both"/>
              <w:rPr>
                <w:rFonts w:ascii="Times New Roman" w:hAnsi="Times New Roman" w:cs="Times New Roman"/>
                <w:b/>
                <w:sz w:val="22"/>
                <w:szCs w:val="22"/>
              </w:rPr>
            </w:pPr>
          </w:p>
          <w:p w14:paraId="347CAB58" w14:textId="77777777" w:rsidR="000D7E6A" w:rsidRPr="0080728B" w:rsidRDefault="000D7E6A" w:rsidP="0080728B">
            <w:pPr>
              <w:widowControl w:val="0"/>
              <w:jc w:val="both"/>
              <w:rPr>
                <w:rFonts w:ascii="Times New Roman" w:hAnsi="Times New Roman" w:cs="Times New Roman"/>
                <w:b/>
                <w:sz w:val="22"/>
                <w:szCs w:val="22"/>
              </w:rPr>
            </w:pPr>
          </w:p>
          <w:p w14:paraId="2DC6220C"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___________________/______________/</w:t>
            </w:r>
          </w:p>
        </w:tc>
        <w:tc>
          <w:tcPr>
            <w:tcW w:w="4751" w:type="dxa"/>
          </w:tcPr>
          <w:p w14:paraId="2514F290"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FAA4DBD" w14:textId="77777777" w:rsidR="000D7E6A" w:rsidRPr="0080728B" w:rsidRDefault="000D7E6A" w:rsidP="0080728B">
            <w:pPr>
              <w:widowControl w:val="0"/>
              <w:jc w:val="both"/>
              <w:rPr>
                <w:rFonts w:ascii="Times New Roman" w:hAnsi="Times New Roman" w:cs="Times New Roman"/>
                <w:b/>
                <w:sz w:val="22"/>
                <w:szCs w:val="22"/>
              </w:rPr>
            </w:pPr>
          </w:p>
          <w:p w14:paraId="337513D1" w14:textId="77777777" w:rsidR="000D7E6A" w:rsidRPr="0080728B" w:rsidRDefault="000D7E6A" w:rsidP="0080728B">
            <w:pPr>
              <w:widowControl w:val="0"/>
              <w:jc w:val="both"/>
              <w:rPr>
                <w:rFonts w:ascii="Times New Roman" w:hAnsi="Times New Roman" w:cs="Times New Roman"/>
                <w:b/>
                <w:sz w:val="22"/>
                <w:szCs w:val="22"/>
              </w:rPr>
            </w:pPr>
          </w:p>
          <w:p w14:paraId="2D860FB2"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___________________/______________/</w:t>
            </w:r>
          </w:p>
        </w:tc>
      </w:tr>
    </w:tbl>
    <w:p w14:paraId="11569D5C" w14:textId="77777777" w:rsidR="00CF69C9" w:rsidRPr="0080728B" w:rsidRDefault="00CF69C9" w:rsidP="0080728B">
      <w:pPr>
        <w:widowControl w:val="0"/>
        <w:rPr>
          <w:rFonts w:ascii="Times New Roman" w:hAnsi="Times New Roman" w:cs="Times New Roman"/>
          <w:b/>
          <w:i/>
          <w:sz w:val="22"/>
          <w:szCs w:val="22"/>
        </w:rPr>
        <w:sectPr w:rsidR="00CF69C9" w:rsidRPr="0080728B" w:rsidSect="00E11450">
          <w:pgSz w:w="11906" w:h="16838" w:code="9"/>
          <w:pgMar w:top="1134" w:right="851" w:bottom="1134" w:left="1701" w:header="709" w:footer="709" w:gutter="0"/>
          <w:cols w:space="708"/>
          <w:docGrid w:linePitch="360"/>
        </w:sectPr>
      </w:pPr>
    </w:p>
    <w:p w14:paraId="42DF7C28" w14:textId="71B2C0F3" w:rsidR="00EA7CE5" w:rsidRPr="0080728B" w:rsidRDefault="00C47286"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bookmarkStart w:id="226" w:name="RefSCH12"/>
      <w:bookmarkStart w:id="227" w:name="_Toc504140808"/>
      <w:bookmarkStart w:id="228" w:name="_Ref513481755"/>
      <w:bookmarkStart w:id="229" w:name="_Toc80109908"/>
      <w:r w:rsidRPr="0080728B">
        <w:rPr>
          <w:rStyle w:val="10"/>
          <w:rFonts w:ascii="Times New Roman" w:hAnsi="Times New Roman" w:cs="Times New Roman"/>
          <w:b/>
          <w:i/>
          <w:color w:val="auto"/>
          <w:sz w:val="22"/>
          <w:szCs w:val="22"/>
        </w:rPr>
        <w:lastRenderedPageBreak/>
        <w:t xml:space="preserve">Приложение </w:t>
      </w:r>
      <w:bookmarkStart w:id="230" w:name="RefSCH12_No"/>
      <w:r w:rsidRPr="0080728B">
        <w:rPr>
          <w:rStyle w:val="10"/>
          <w:rFonts w:ascii="Times New Roman" w:hAnsi="Times New Roman" w:cs="Times New Roman"/>
          <w:b/>
          <w:i/>
          <w:color w:val="auto"/>
          <w:sz w:val="22"/>
          <w:szCs w:val="22"/>
        </w:rPr>
        <w:t>№</w:t>
      </w:r>
      <w:r w:rsidR="003D1A69" w:rsidRPr="0080728B">
        <w:rPr>
          <w:rStyle w:val="10"/>
          <w:rFonts w:ascii="Times New Roman" w:hAnsi="Times New Roman" w:cs="Times New Roman"/>
          <w:b/>
          <w:i/>
          <w:color w:val="auto"/>
          <w:sz w:val="22"/>
          <w:szCs w:val="22"/>
        </w:rPr>
        <w:t> </w:t>
      </w:r>
      <w:bookmarkEnd w:id="226"/>
      <w:bookmarkEnd w:id="230"/>
      <w:r w:rsidR="003A3A89">
        <w:rPr>
          <w:rStyle w:val="10"/>
          <w:rFonts w:ascii="Times New Roman" w:hAnsi="Times New Roman" w:cs="Times New Roman"/>
          <w:b/>
          <w:i/>
          <w:color w:val="auto"/>
          <w:sz w:val="22"/>
          <w:szCs w:val="22"/>
        </w:rPr>
        <w:t>8</w:t>
      </w:r>
      <w:r w:rsidR="00D30A19" w:rsidRPr="0080728B">
        <w:rPr>
          <w:rStyle w:val="10"/>
          <w:rFonts w:ascii="Times New Roman" w:hAnsi="Times New Roman" w:cs="Times New Roman"/>
          <w:b/>
          <w:i/>
          <w:color w:val="auto"/>
          <w:sz w:val="22"/>
          <w:szCs w:val="22"/>
        </w:rPr>
        <w:br/>
      </w:r>
      <w:bookmarkStart w:id="231" w:name="RefSCH12_1"/>
      <w:r w:rsidR="00EA7CE5" w:rsidRPr="0080728B">
        <w:rPr>
          <w:rStyle w:val="10"/>
          <w:rFonts w:ascii="Times New Roman" w:hAnsi="Times New Roman" w:cs="Times New Roman"/>
          <w:b/>
          <w:color w:val="auto"/>
          <w:sz w:val="22"/>
          <w:szCs w:val="22"/>
        </w:rPr>
        <w:t>Сог</w:t>
      </w:r>
      <w:r w:rsidR="00D30A19" w:rsidRPr="0080728B">
        <w:rPr>
          <w:rStyle w:val="10"/>
          <w:rFonts w:ascii="Times New Roman" w:hAnsi="Times New Roman" w:cs="Times New Roman"/>
          <w:b/>
          <w:color w:val="auto"/>
          <w:sz w:val="22"/>
          <w:szCs w:val="22"/>
        </w:rPr>
        <w:t>лашение о соблюдении</w:t>
      </w:r>
      <w:r w:rsidR="00EE52CD" w:rsidRPr="0080728B">
        <w:rPr>
          <w:rStyle w:val="10"/>
          <w:rFonts w:ascii="Times New Roman" w:hAnsi="Times New Roman" w:cs="Times New Roman"/>
          <w:b/>
          <w:color w:val="auto"/>
          <w:sz w:val="22"/>
          <w:szCs w:val="22"/>
        </w:rPr>
        <w:t xml:space="preserve"> Подрядчиком</w:t>
      </w:r>
      <w:r w:rsidR="00D30A19" w:rsidRPr="0080728B">
        <w:rPr>
          <w:rStyle w:val="10"/>
          <w:rFonts w:ascii="Times New Roman" w:hAnsi="Times New Roman" w:cs="Times New Roman"/>
          <w:b/>
          <w:color w:val="auto"/>
          <w:sz w:val="22"/>
          <w:szCs w:val="22"/>
        </w:rPr>
        <w:t xml:space="preserve"> требований</w:t>
      </w:r>
      <w:r w:rsidR="00191D0F" w:rsidRPr="0080728B">
        <w:rPr>
          <w:rStyle w:val="10"/>
          <w:rFonts w:ascii="Times New Roman" w:hAnsi="Times New Roman" w:cs="Times New Roman"/>
          <w:b/>
          <w:color w:val="auto"/>
          <w:sz w:val="22"/>
          <w:szCs w:val="22"/>
        </w:rPr>
        <w:t xml:space="preserve"> </w:t>
      </w:r>
      <w:r w:rsidR="00EA7CE5" w:rsidRPr="0080728B">
        <w:rPr>
          <w:rStyle w:val="10"/>
          <w:rFonts w:ascii="Times New Roman" w:hAnsi="Times New Roman" w:cs="Times New Roman"/>
          <w:b/>
          <w:color w:val="auto"/>
          <w:sz w:val="22"/>
          <w:szCs w:val="22"/>
        </w:rPr>
        <w:t>в области антитеррористической безопасности</w:t>
      </w:r>
      <w:bookmarkEnd w:id="227"/>
      <w:bookmarkEnd w:id="228"/>
      <w:bookmarkEnd w:id="231"/>
      <w:bookmarkEnd w:id="229"/>
    </w:p>
    <w:p w14:paraId="47877ABE" w14:textId="77777777" w:rsidR="00EE52CD" w:rsidRPr="0080728B" w:rsidRDefault="00EE52CD" w:rsidP="0080728B">
      <w:pPr>
        <w:widowControl w:val="0"/>
        <w:rPr>
          <w:rFonts w:ascii="Times New Roman" w:hAnsi="Times New Roman" w:cs="Times New Roman"/>
          <w:sz w:val="22"/>
          <w:szCs w:val="22"/>
        </w:rPr>
      </w:pPr>
    </w:p>
    <w:p w14:paraId="337C9FEB" w14:textId="7E5CDC3E" w:rsidR="00EE52CD" w:rsidRPr="0080728B" w:rsidRDefault="00EE52CD" w:rsidP="0080728B">
      <w:pPr>
        <w:widowControl w:val="0"/>
        <w:jc w:val="right"/>
        <w:rPr>
          <w:rFonts w:ascii="Times New Roman" w:hAnsi="Times New Roman" w:cs="Times New Roman"/>
          <w:sz w:val="22"/>
          <w:szCs w:val="22"/>
        </w:rPr>
      </w:pPr>
      <w:proofErr w:type="gramStart"/>
      <w:r w:rsidRPr="0080728B">
        <w:rPr>
          <w:rFonts w:ascii="Times New Roman" w:hAnsi="Times New Roman" w:cs="Times New Roman"/>
          <w:b/>
          <w:sz w:val="22"/>
          <w:szCs w:val="22"/>
        </w:rPr>
        <w:t>« _</w:t>
      </w:r>
      <w:proofErr w:type="gramEnd"/>
      <w:r w:rsidRPr="0080728B">
        <w:rPr>
          <w:rFonts w:ascii="Times New Roman" w:hAnsi="Times New Roman" w:cs="Times New Roman"/>
          <w:b/>
          <w:sz w:val="22"/>
          <w:szCs w:val="22"/>
        </w:rPr>
        <w:t>__»________20___ г.</w:t>
      </w:r>
    </w:p>
    <w:p w14:paraId="2A4604C4" w14:textId="637CE507" w:rsidR="000D7E6A" w:rsidRPr="0080728B" w:rsidRDefault="000D7E6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заказчика</w:t>
      </w:r>
      <w:r w:rsidRPr="0080728B">
        <w:rPr>
          <w:rFonts w:ascii="Times New Roman" w:hAnsi="Times New Roman" w:cs="Times New Roman"/>
          <w:sz w:val="22"/>
          <w:szCs w:val="22"/>
        </w:rPr>
        <w:t xml:space="preserve">], именуемое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w:t>
      </w:r>
      <w:r w:rsidRPr="0080728B">
        <w:rPr>
          <w:rFonts w:ascii="Times New Roman" w:hAnsi="Times New Roman" w:cs="Times New Roman"/>
          <w:i/>
          <w:sz w:val="22"/>
          <w:szCs w:val="22"/>
        </w:rPr>
        <w:t>ФИО, должность</w:t>
      </w:r>
      <w:r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w:t>
      </w:r>
      <w:r w:rsidRPr="0080728B">
        <w:rPr>
          <w:rFonts w:ascii="Times New Roman" w:hAnsi="Times New Roman" w:cs="Times New Roman"/>
          <w:bCs/>
          <w:sz w:val="22"/>
          <w:szCs w:val="22"/>
        </w:rPr>
        <w:t>[</w:t>
      </w:r>
      <w:r w:rsidRPr="0080728B">
        <w:rPr>
          <w:rFonts w:ascii="Times New Roman" w:hAnsi="Times New Roman" w:cs="Times New Roman"/>
          <w:i/>
          <w:sz w:val="22"/>
          <w:szCs w:val="22"/>
        </w:rPr>
        <w:t>наименование документа (если по доверенности, указать №, дату</w:t>
      </w:r>
      <w:r w:rsidRPr="0080728B">
        <w:rPr>
          <w:rFonts w:ascii="Times New Roman" w:hAnsi="Times New Roman" w:cs="Times New Roman"/>
          <w:bCs/>
          <w:sz w:val="22"/>
          <w:szCs w:val="22"/>
        </w:rPr>
        <w:t>]</w:t>
      </w:r>
      <w:r w:rsidRPr="0080728B">
        <w:rPr>
          <w:rFonts w:ascii="Times New Roman" w:hAnsi="Times New Roman" w:cs="Times New Roman"/>
          <w:sz w:val="22"/>
          <w:szCs w:val="22"/>
        </w:rPr>
        <w:t>, с одной стороны, и</w:t>
      </w:r>
    </w:p>
    <w:p w14:paraId="5B319331" w14:textId="496B37C0" w:rsidR="000D7E6A" w:rsidRPr="0080728B" w:rsidRDefault="000D7E6A" w:rsidP="0080728B">
      <w:pPr>
        <w:widowControl w:val="0"/>
        <w:jc w:val="both"/>
        <w:rPr>
          <w:rFonts w:ascii="Times New Roman" w:hAnsi="Times New Roman" w:cs="Times New Roman"/>
          <w:b/>
          <w:spacing w:val="-3"/>
          <w:sz w:val="22"/>
          <w:szCs w:val="22"/>
        </w:rPr>
      </w:pPr>
      <w:r w:rsidRPr="0080728B">
        <w:rPr>
          <w:rFonts w:ascii="Times New Roman" w:hAnsi="Times New Roman" w:cs="Times New Roman"/>
          <w:sz w:val="22"/>
          <w:szCs w:val="22"/>
        </w:rPr>
        <w:t>[</w:t>
      </w:r>
      <w:r w:rsidRPr="0080728B">
        <w:rPr>
          <w:rFonts w:ascii="Times New Roman" w:hAnsi="Times New Roman" w:cs="Times New Roman"/>
          <w:b/>
          <w:i/>
          <w:sz w:val="22"/>
          <w:szCs w:val="22"/>
        </w:rPr>
        <w:t>наименование подрядчика</w:t>
      </w:r>
      <w:r w:rsidRPr="0080728B">
        <w:rPr>
          <w:rFonts w:ascii="Times New Roman" w:hAnsi="Times New Roman" w:cs="Times New Roman"/>
          <w:sz w:val="22"/>
          <w:szCs w:val="22"/>
        </w:rPr>
        <w:t xml:space="preserve">], именуемое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w:t>
      </w:r>
      <w:r w:rsidRPr="0080728B">
        <w:rPr>
          <w:rFonts w:ascii="Times New Roman" w:hAnsi="Times New Roman" w:cs="Times New Roman"/>
          <w:i/>
          <w:sz w:val="22"/>
          <w:szCs w:val="22"/>
        </w:rPr>
        <w:t>ФИО, должность</w:t>
      </w:r>
      <w:r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w:t>
      </w:r>
      <w:r w:rsidRPr="0080728B">
        <w:rPr>
          <w:rFonts w:ascii="Times New Roman" w:hAnsi="Times New Roman" w:cs="Times New Roman"/>
          <w:bCs/>
          <w:sz w:val="22"/>
          <w:szCs w:val="22"/>
        </w:rPr>
        <w:t>[</w:t>
      </w:r>
      <w:r w:rsidRPr="0080728B">
        <w:rPr>
          <w:rFonts w:ascii="Times New Roman" w:hAnsi="Times New Roman" w:cs="Times New Roman"/>
          <w:i/>
          <w:sz w:val="22"/>
          <w:szCs w:val="22"/>
        </w:rPr>
        <w:t>наименование документа (если по доверенности, указать №, дату</w:t>
      </w:r>
      <w:r w:rsidRPr="0080728B">
        <w:rPr>
          <w:rFonts w:ascii="Times New Roman" w:hAnsi="Times New Roman" w:cs="Times New Roman"/>
          <w:bCs/>
          <w:sz w:val="22"/>
          <w:szCs w:val="22"/>
        </w:rPr>
        <w:t>]</w:t>
      </w:r>
      <w:r w:rsidRPr="0080728B">
        <w:rPr>
          <w:rFonts w:ascii="Times New Roman" w:hAnsi="Times New Roman" w:cs="Times New Roman"/>
          <w:sz w:val="22"/>
          <w:szCs w:val="22"/>
        </w:rPr>
        <w:t>, с другой стороны,</w:t>
      </w:r>
      <w:r w:rsidRPr="0080728B">
        <w:rPr>
          <w:rFonts w:ascii="Times New Roman" w:hAnsi="Times New Roman" w:cs="Times New Roman"/>
          <w:b/>
          <w:spacing w:val="-3"/>
          <w:sz w:val="22"/>
          <w:szCs w:val="22"/>
        </w:rPr>
        <w:tab/>
      </w:r>
    </w:p>
    <w:p w14:paraId="17E89D4A" w14:textId="57331AD1" w:rsidR="000D7E6A" w:rsidRPr="0080728B" w:rsidRDefault="000D7E6A" w:rsidP="0080728B">
      <w:pPr>
        <w:widowControl w:val="0"/>
        <w:jc w:val="both"/>
        <w:rPr>
          <w:rFonts w:ascii="Times New Roman" w:hAnsi="Times New Roman" w:cs="Times New Roman"/>
          <w:spacing w:val="-3"/>
          <w:sz w:val="22"/>
          <w:szCs w:val="22"/>
        </w:rPr>
      </w:pPr>
      <w:r w:rsidRPr="0080728B">
        <w:rPr>
          <w:rFonts w:ascii="Times New Roman" w:hAnsi="Times New Roman" w:cs="Times New Roman"/>
          <w:spacing w:val="4"/>
          <w:sz w:val="22"/>
          <w:szCs w:val="22"/>
        </w:rPr>
        <w:t>заключили настоящее соглашение (далее – «</w:t>
      </w:r>
      <w:r w:rsidRPr="0080728B">
        <w:rPr>
          <w:rFonts w:ascii="Times New Roman" w:hAnsi="Times New Roman" w:cs="Times New Roman"/>
          <w:b/>
          <w:spacing w:val="4"/>
          <w:sz w:val="22"/>
          <w:szCs w:val="22"/>
        </w:rPr>
        <w:t>Соглашение</w:t>
      </w:r>
      <w:r w:rsidRPr="0080728B">
        <w:rPr>
          <w:rFonts w:ascii="Times New Roman" w:hAnsi="Times New Roman" w:cs="Times New Roman"/>
          <w:spacing w:val="4"/>
          <w:sz w:val="22"/>
          <w:szCs w:val="22"/>
        </w:rPr>
        <w:t xml:space="preserve">») к Договору подряда на </w:t>
      </w:r>
      <w:r w:rsidR="00EE52CD" w:rsidRPr="0080728B">
        <w:rPr>
          <w:rFonts w:ascii="Times New Roman" w:hAnsi="Times New Roman" w:cs="Times New Roman"/>
          <w:spacing w:val="4"/>
          <w:sz w:val="22"/>
          <w:szCs w:val="22"/>
        </w:rPr>
        <w:t>выполнение проектных и изыскательских работ</w:t>
      </w:r>
      <w:r w:rsidRPr="0080728B">
        <w:rPr>
          <w:rFonts w:ascii="Times New Roman" w:hAnsi="Times New Roman" w:cs="Times New Roman"/>
          <w:spacing w:val="4"/>
          <w:sz w:val="22"/>
          <w:szCs w:val="22"/>
        </w:rPr>
        <w:t xml:space="preserve"> № [</w:t>
      </w:r>
      <w:r w:rsidRPr="0080728B">
        <w:rPr>
          <w:rFonts w:ascii="Times New Roman" w:hAnsi="Times New Roman" w:cs="Times New Roman"/>
          <w:i/>
          <w:spacing w:val="4"/>
          <w:sz w:val="22"/>
          <w:szCs w:val="22"/>
        </w:rPr>
        <w:t>номер</w:t>
      </w:r>
      <w:r w:rsidRPr="0080728B">
        <w:rPr>
          <w:rFonts w:ascii="Times New Roman" w:hAnsi="Times New Roman" w:cs="Times New Roman"/>
          <w:spacing w:val="4"/>
          <w:sz w:val="22"/>
          <w:szCs w:val="22"/>
        </w:rPr>
        <w:t>] от [</w:t>
      </w:r>
      <w:r w:rsidRPr="0080728B">
        <w:rPr>
          <w:rFonts w:ascii="Times New Roman" w:hAnsi="Times New Roman" w:cs="Times New Roman"/>
          <w:i/>
          <w:spacing w:val="4"/>
          <w:sz w:val="22"/>
          <w:szCs w:val="22"/>
        </w:rPr>
        <w:t>дата</w:t>
      </w:r>
      <w:r w:rsidRPr="0080728B">
        <w:rPr>
          <w:rFonts w:ascii="Times New Roman" w:hAnsi="Times New Roman" w:cs="Times New Roman"/>
          <w:spacing w:val="4"/>
          <w:sz w:val="22"/>
          <w:szCs w:val="22"/>
        </w:rPr>
        <w:t>] (далее – «</w:t>
      </w:r>
      <w:r w:rsidRPr="0080728B">
        <w:rPr>
          <w:rFonts w:ascii="Times New Roman" w:hAnsi="Times New Roman" w:cs="Times New Roman"/>
          <w:b/>
          <w:spacing w:val="4"/>
          <w:sz w:val="22"/>
          <w:szCs w:val="22"/>
        </w:rPr>
        <w:t>Договор</w:t>
      </w:r>
      <w:r w:rsidRPr="0080728B">
        <w:rPr>
          <w:rFonts w:ascii="Times New Roman" w:hAnsi="Times New Roman" w:cs="Times New Roman"/>
          <w:spacing w:val="4"/>
          <w:sz w:val="22"/>
          <w:szCs w:val="22"/>
        </w:rPr>
        <w:t>») о нижеследующем</w:t>
      </w:r>
      <w:r w:rsidRPr="0080728B">
        <w:rPr>
          <w:rFonts w:ascii="Times New Roman" w:hAnsi="Times New Roman" w:cs="Times New Roman"/>
          <w:spacing w:val="-5"/>
          <w:sz w:val="22"/>
          <w:szCs w:val="22"/>
        </w:rPr>
        <w:t>:</w:t>
      </w:r>
    </w:p>
    <w:p w14:paraId="1F8F1EDD"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положения</w:t>
      </w:r>
    </w:p>
    <w:p w14:paraId="509FC360"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32" w:name="_Ref518652607"/>
      <w:r w:rsidRPr="0080728B">
        <w:rPr>
          <w:rFonts w:ascii="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80728B">
        <w:rPr>
          <w:rFonts w:ascii="Times New Roman" w:hAnsi="Times New Roman" w:cs="Times New Roman"/>
          <w:sz w:val="22"/>
          <w:szCs w:val="22"/>
        </w:rPr>
        <w:t>внутриобьектового</w:t>
      </w:r>
      <w:proofErr w:type="spellEnd"/>
      <w:r w:rsidRPr="0080728B">
        <w:rPr>
          <w:rFonts w:ascii="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bookmarkEnd w:id="232"/>
    </w:p>
    <w:p w14:paraId="1C171178" w14:textId="05A25AA4" w:rsidR="000D7E6A" w:rsidRPr="0080728B"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80728B">
        <w:rPr>
          <w:rFonts w:ascii="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C05E908"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80728B">
        <w:rPr>
          <w:rFonts w:ascii="Times New Roman" w:hAnsi="Times New Roman" w:cs="Times New Roman"/>
          <w:b/>
          <w:sz w:val="22"/>
          <w:szCs w:val="22"/>
        </w:rPr>
        <w:t>АТБ</w:t>
      </w:r>
      <w:r w:rsidRPr="0080728B">
        <w:rPr>
          <w:rFonts w:ascii="Times New Roman" w:hAnsi="Times New Roman" w:cs="Times New Roman"/>
          <w:sz w:val="22"/>
          <w:szCs w:val="22"/>
        </w:rPr>
        <w:t>»), а также требования локальных нормативных актов Заказчика (далее – «</w:t>
      </w:r>
      <w:r w:rsidRPr="0080728B">
        <w:rPr>
          <w:rFonts w:ascii="Times New Roman" w:hAnsi="Times New Roman" w:cs="Times New Roman"/>
          <w:b/>
          <w:sz w:val="22"/>
          <w:szCs w:val="22"/>
        </w:rPr>
        <w:t>ЛНА</w:t>
      </w:r>
      <w:r w:rsidRPr="0080728B">
        <w:rPr>
          <w:rFonts w:ascii="Times New Roman" w:hAnsi="Times New Roman" w:cs="Times New Roman"/>
          <w:sz w:val="22"/>
          <w:szCs w:val="22"/>
        </w:rPr>
        <w:t>»).</w:t>
      </w:r>
    </w:p>
    <w:p w14:paraId="49C9B9D6" w14:textId="407BF3F6" w:rsidR="000D7E6A" w:rsidRPr="0080728B" w:rsidRDefault="000D7E6A" w:rsidP="0080728B">
      <w:pPr>
        <w:widowControl w:val="0"/>
        <w:tabs>
          <w:tab w:val="left" w:pos="1080"/>
          <w:tab w:val="num" w:pos="1811"/>
        </w:tabs>
        <w:ind w:firstLine="567"/>
        <w:jc w:val="both"/>
        <w:rPr>
          <w:rFonts w:ascii="Times New Roman" w:hAnsi="Times New Roman" w:cs="Times New Roman"/>
          <w:b/>
          <w:i/>
          <w:sz w:val="22"/>
          <w:szCs w:val="22"/>
        </w:rPr>
      </w:pPr>
      <w:r w:rsidRPr="0080728B">
        <w:rPr>
          <w:rFonts w:ascii="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AEB3017" w14:textId="6E4AE88D"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33" w:name="_Ref518652622"/>
      <w:r w:rsidRPr="0080728B">
        <w:rPr>
          <w:rFonts w:ascii="Times New Roman" w:hAnsi="Times New Roman" w:cs="Times New Roman"/>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w:t>
      </w:r>
      <w:r w:rsidR="00281CF0" w:rsidRPr="0080728B">
        <w:rPr>
          <w:rFonts w:ascii="Times New Roman" w:hAnsi="Times New Roman" w:cs="Times New Roman"/>
          <w:sz w:val="22"/>
          <w:szCs w:val="22"/>
        </w:rPr>
        <w:t xml:space="preserve">отказаться от исполнения </w:t>
      </w:r>
      <w:r w:rsidRPr="0080728B">
        <w:rPr>
          <w:rFonts w:ascii="Times New Roman" w:hAnsi="Times New Roman" w:cs="Times New Roman"/>
          <w:sz w:val="22"/>
          <w:szCs w:val="22"/>
        </w:rPr>
        <w:t>Договор</w:t>
      </w:r>
      <w:r w:rsidR="00281CF0" w:rsidRPr="0080728B">
        <w:rPr>
          <w:rFonts w:ascii="Times New Roman" w:hAnsi="Times New Roman" w:cs="Times New Roman"/>
          <w:sz w:val="22"/>
          <w:szCs w:val="22"/>
        </w:rPr>
        <w:t>а</w:t>
      </w:r>
      <w:r w:rsidRPr="0080728B">
        <w:rPr>
          <w:rFonts w:ascii="Times New Roman" w:hAnsi="Times New Roman" w:cs="Times New Roman"/>
          <w:sz w:val="22"/>
          <w:szCs w:val="22"/>
        </w:rPr>
        <w:t xml:space="preserve"> в порядке, предусмотренном пункт</w:t>
      </w:r>
      <w:r w:rsidR="00281CF0" w:rsidRPr="0080728B">
        <w:rPr>
          <w:rFonts w:ascii="Times New Roman" w:hAnsi="Times New Roman" w:cs="Times New Roman"/>
          <w:sz w:val="22"/>
          <w:szCs w:val="22"/>
        </w:rPr>
        <w:t>ом</w:t>
      </w:r>
      <w:r w:rsidRPr="0080728B">
        <w:rPr>
          <w:rFonts w:ascii="Times New Roman" w:hAnsi="Times New Roman" w:cs="Times New Roman"/>
          <w:sz w:val="22"/>
          <w:szCs w:val="22"/>
        </w:rPr>
        <w:t xml:space="preserve"> </w:t>
      </w:r>
      <w:r w:rsidR="00281CF0" w:rsidRPr="0080728B">
        <w:rPr>
          <w:rFonts w:ascii="Times New Roman" w:hAnsi="Times New Roman" w:cs="Times New Roman"/>
          <w:sz w:val="22"/>
          <w:szCs w:val="22"/>
        </w:rPr>
        <w:fldChar w:fldCharType="begin"/>
      </w:r>
      <w:r w:rsidR="00281CF0" w:rsidRPr="0080728B">
        <w:rPr>
          <w:rFonts w:ascii="Times New Roman" w:hAnsi="Times New Roman" w:cs="Times New Roman"/>
          <w:sz w:val="22"/>
          <w:szCs w:val="22"/>
        </w:rPr>
        <w:instrText xml:space="preserve"> REF _Ref513800253 \n \h </w:instrText>
      </w:r>
      <w:r w:rsidR="00E958D9" w:rsidRPr="0080728B">
        <w:rPr>
          <w:rFonts w:ascii="Times New Roman" w:hAnsi="Times New Roman" w:cs="Times New Roman"/>
          <w:sz w:val="22"/>
          <w:szCs w:val="22"/>
        </w:rPr>
        <w:instrText xml:space="preserve"> \* MERGEFORMAT </w:instrText>
      </w:r>
      <w:r w:rsidR="00281CF0" w:rsidRPr="0080728B">
        <w:rPr>
          <w:rFonts w:ascii="Times New Roman" w:hAnsi="Times New Roman" w:cs="Times New Roman"/>
          <w:sz w:val="22"/>
          <w:szCs w:val="22"/>
        </w:rPr>
      </w:r>
      <w:r w:rsidR="00281CF0" w:rsidRPr="0080728B">
        <w:rPr>
          <w:rFonts w:ascii="Times New Roman" w:hAnsi="Times New Roman" w:cs="Times New Roman"/>
          <w:sz w:val="22"/>
          <w:szCs w:val="22"/>
        </w:rPr>
        <w:fldChar w:fldCharType="separate"/>
      </w:r>
      <w:r w:rsidR="0080728B" w:rsidRPr="0080728B">
        <w:rPr>
          <w:rFonts w:ascii="Times New Roman" w:hAnsi="Times New Roman" w:cs="Times New Roman"/>
          <w:sz w:val="22"/>
          <w:szCs w:val="22"/>
        </w:rPr>
        <w:t>24.6</w:t>
      </w:r>
      <w:r w:rsidR="00281CF0" w:rsidRPr="0080728B">
        <w:rPr>
          <w:rFonts w:ascii="Times New Roman" w:hAnsi="Times New Roman" w:cs="Times New Roman"/>
          <w:sz w:val="22"/>
          <w:szCs w:val="22"/>
        </w:rPr>
        <w:fldChar w:fldCharType="end"/>
      </w:r>
      <w:r w:rsidR="00281CF0" w:rsidRPr="0080728B">
        <w:rPr>
          <w:rFonts w:ascii="Times New Roman" w:hAnsi="Times New Roman" w:cs="Times New Roman"/>
          <w:sz w:val="22"/>
          <w:szCs w:val="22"/>
        </w:rPr>
        <w:t xml:space="preserve"> </w:t>
      </w:r>
      <w:r w:rsidRPr="0080728B">
        <w:rPr>
          <w:rFonts w:ascii="Times New Roman" w:hAnsi="Times New Roman" w:cs="Times New Roman"/>
          <w:sz w:val="22"/>
          <w:szCs w:val="22"/>
        </w:rPr>
        <w:t>Договора.</w:t>
      </w:r>
      <w:bookmarkEnd w:id="233"/>
    </w:p>
    <w:p w14:paraId="0BA0CB09" w14:textId="23A87339"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w:t>
      </w:r>
      <w:r w:rsidR="006636BC" w:rsidRPr="0080728B">
        <w:rPr>
          <w:rFonts w:ascii="Times New Roman" w:hAnsi="Times New Roman" w:cs="Times New Roman"/>
          <w:sz w:val="22"/>
          <w:szCs w:val="22"/>
        </w:rPr>
        <w:t>а</w:t>
      </w:r>
      <w:r w:rsidRPr="0080728B">
        <w:rPr>
          <w:rFonts w:ascii="Times New Roman" w:hAnsi="Times New Roman" w:cs="Times New Roman"/>
          <w:sz w:val="22"/>
          <w:szCs w:val="22"/>
        </w:rPr>
        <w:t>кту контрольной проверки.</w:t>
      </w:r>
    </w:p>
    <w:p w14:paraId="4FBD207B"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Основные требования в области антитеррористической безопасности</w:t>
      </w:r>
    </w:p>
    <w:p w14:paraId="259400BA"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39ECA494" w14:textId="77777777" w:rsidR="000D7E6A" w:rsidRPr="0080728B" w:rsidRDefault="000D7E6A" w:rsidP="0080728B">
      <w:pPr>
        <w:widowControl w:val="0"/>
        <w:tabs>
          <w:tab w:val="left" w:pos="900"/>
        </w:tabs>
        <w:ind w:firstLine="540"/>
        <w:jc w:val="both"/>
        <w:rPr>
          <w:rFonts w:ascii="Times New Roman" w:hAnsi="Times New Roman" w:cs="Times New Roman"/>
          <w:sz w:val="22"/>
          <w:szCs w:val="22"/>
        </w:rPr>
      </w:pPr>
      <w:r w:rsidRPr="0080728B">
        <w:rPr>
          <w:rFonts w:ascii="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4672A6C5"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w:t>
      </w:r>
    </w:p>
    <w:p w14:paraId="3774A7B6" w14:textId="688AC0E8" w:rsidR="000D7E6A" w:rsidRPr="0080728B"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lastRenderedPageBreak/>
        <w:t xml:space="preserve">При подаче заявки на участие в процедуре закупки услуг, предоставить следующие сведения о персонале в составе </w:t>
      </w:r>
      <w:r w:rsidR="00DD64E9" w:rsidRPr="0080728B">
        <w:rPr>
          <w:rFonts w:ascii="Times New Roman" w:hAnsi="Times New Roman" w:cs="Times New Roman"/>
          <w:sz w:val="22"/>
          <w:szCs w:val="22"/>
        </w:rPr>
        <w:t>закупочной</w:t>
      </w:r>
      <w:r w:rsidRPr="0080728B">
        <w:rPr>
          <w:rFonts w:ascii="Times New Roman" w:hAnsi="Times New Roman" w:cs="Times New Roman"/>
          <w:sz w:val="22"/>
          <w:szCs w:val="22"/>
        </w:rPr>
        <w:t xml:space="preserve"> документации:</w:t>
      </w:r>
    </w:p>
    <w:p w14:paraId="1152CA4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0270BD7"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64FE0F38" w14:textId="77777777" w:rsidR="000D7E6A" w:rsidRPr="0080728B"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 заключении Договора:</w:t>
      </w:r>
    </w:p>
    <w:p w14:paraId="019AC891"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A0D0166"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FFB6BAA"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7B5E3448"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8089661"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Персонал Подрядчика до начала Работ должен пройти вводный и первичный инструктажи по АТБ.</w:t>
      </w:r>
    </w:p>
    <w:p w14:paraId="2C7DFA8E"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801E1F7"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Подрядчику запрещается:</w:t>
      </w:r>
    </w:p>
    <w:p w14:paraId="7B46AC66"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6150C601"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2C9056D"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самовольно изменять условия, последовательность и объем Работ;</w:t>
      </w:r>
    </w:p>
    <w:p w14:paraId="24E22A7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38431D0"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5177A17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курить вне отведенных для этого мест;</w:t>
      </w:r>
    </w:p>
    <w:p w14:paraId="757A7F89"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размещать или утилизировать любые виды отходов вне отведенных мест;</w:t>
      </w:r>
    </w:p>
    <w:p w14:paraId="777BB024" w14:textId="77777777" w:rsidR="000D7E6A" w:rsidRPr="0080728B" w:rsidRDefault="000D7E6A" w:rsidP="0080728B">
      <w:pPr>
        <w:pStyle w:val="afb"/>
        <w:widowControl w:val="0"/>
        <w:numPr>
          <w:ilvl w:val="0"/>
          <w:numId w:val="22"/>
        </w:numPr>
        <w:tabs>
          <w:tab w:val="left" w:pos="900"/>
        </w:tabs>
        <w:autoSpaceDE w:val="0"/>
        <w:autoSpaceDN w:val="0"/>
        <w:adjustRightInd w:val="0"/>
        <w:ind w:left="0" w:firstLine="709"/>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E929E9"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Отдельные требования</w:t>
      </w:r>
    </w:p>
    <w:p w14:paraId="43F99853"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обязан предоставлять Заказчику информацию о привлечении к </w:t>
      </w:r>
      <w:r w:rsidRPr="0080728B">
        <w:rPr>
          <w:rFonts w:ascii="Times New Roman" w:hAnsi="Times New Roman" w:cs="Times New Roman"/>
          <w:sz w:val="22"/>
          <w:szCs w:val="22"/>
        </w:rPr>
        <w:lastRenderedPageBreak/>
        <w:t>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1827246"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Осведомленность</w:t>
      </w:r>
    </w:p>
    <w:p w14:paraId="4466AC97"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1F7E96F" w14:textId="2E437AA0"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0" w:history="1">
        <w:r w:rsidR="00AE46A9" w:rsidRPr="00CF4C3E">
          <w:rPr>
            <w:rStyle w:val="ad"/>
            <w:rFonts w:ascii="Times New Roman" w:hAnsi="Times New Roman" w:cs="Times New Roman"/>
            <w:sz w:val="22"/>
            <w:szCs w:val="22"/>
            <w:lang w:eastAsia="en-US"/>
          </w:rPr>
          <w:t>http</w:t>
        </w:r>
        <w:r w:rsidR="00AE46A9" w:rsidRPr="00CF4C3E">
          <w:rPr>
            <w:rStyle w:val="ad"/>
            <w:rFonts w:ascii="Times New Roman" w:hAnsi="Times New Roman" w:cs="Times New Roman"/>
            <w:sz w:val="22"/>
            <w:szCs w:val="22"/>
            <w:lang w:val="en-US" w:eastAsia="en-US"/>
          </w:rPr>
          <w:t>s</w:t>
        </w:r>
        <w:r w:rsidR="00AE46A9" w:rsidRPr="00CF4C3E">
          <w:rPr>
            <w:rStyle w:val="ad"/>
            <w:rFonts w:ascii="Times New Roman" w:hAnsi="Times New Roman" w:cs="Times New Roman"/>
            <w:sz w:val="22"/>
            <w:szCs w:val="22"/>
            <w:lang w:eastAsia="en-US"/>
          </w:rPr>
          <w:t>://www.irkutskenergo.ru/</w:t>
        </w:r>
        <w:proofErr w:type="spellStart"/>
        <w:r w:rsidR="00AE46A9" w:rsidRPr="00CF4C3E">
          <w:rPr>
            <w:rStyle w:val="ad"/>
            <w:rFonts w:ascii="Times New Roman" w:hAnsi="Times New Roman" w:cs="Times New Roman"/>
            <w:sz w:val="22"/>
            <w:szCs w:val="22"/>
            <w:lang w:eastAsia="en-US"/>
          </w:rPr>
          <w:t>qa</w:t>
        </w:r>
        <w:proofErr w:type="spellEnd"/>
        <w:r w:rsidR="00AE46A9" w:rsidRPr="00CF4C3E">
          <w:rPr>
            <w:rStyle w:val="ad"/>
            <w:rFonts w:ascii="Times New Roman" w:hAnsi="Times New Roman" w:cs="Times New Roman"/>
            <w:sz w:val="22"/>
            <w:szCs w:val="22"/>
            <w:lang w:eastAsia="en-US"/>
          </w:rPr>
          <w:t>/6458.html</w:t>
        </w:r>
      </w:hyperlink>
      <w:r w:rsidRPr="0080728B">
        <w:rPr>
          <w:rFonts w:ascii="Times New Roman" w:hAnsi="Times New Roman" w:cs="Times New Roman"/>
          <w:sz w:val="22"/>
          <w:szCs w:val="22"/>
        </w:rPr>
        <w:t>.</w:t>
      </w:r>
    </w:p>
    <w:p w14:paraId="0EC3133B"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6CC571FB"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A116BC7" w14:textId="4325A25E"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Порядок взаимодействия </w:t>
      </w:r>
      <w:r w:rsidR="00784391" w:rsidRPr="0080728B">
        <w:rPr>
          <w:rFonts w:ascii="Times New Roman" w:hAnsi="Times New Roman" w:cs="Times New Roman"/>
          <w:b/>
          <w:sz w:val="22"/>
          <w:szCs w:val="22"/>
        </w:rPr>
        <w:t>З</w:t>
      </w:r>
      <w:r w:rsidRPr="0080728B">
        <w:rPr>
          <w:rFonts w:ascii="Times New Roman" w:hAnsi="Times New Roman" w:cs="Times New Roman"/>
          <w:b/>
          <w:sz w:val="22"/>
          <w:szCs w:val="22"/>
        </w:rPr>
        <w:t xml:space="preserve">аказчика и </w:t>
      </w:r>
      <w:r w:rsidR="00784391" w:rsidRPr="0080728B">
        <w:rPr>
          <w:rFonts w:ascii="Times New Roman" w:hAnsi="Times New Roman" w:cs="Times New Roman"/>
          <w:b/>
          <w:sz w:val="22"/>
          <w:szCs w:val="22"/>
        </w:rPr>
        <w:t>П</w:t>
      </w:r>
      <w:r w:rsidRPr="0080728B">
        <w:rPr>
          <w:rFonts w:ascii="Times New Roman" w:hAnsi="Times New Roman" w:cs="Times New Roman"/>
          <w:b/>
          <w:sz w:val="22"/>
          <w:szCs w:val="22"/>
        </w:rPr>
        <w:t>одрядчика</w:t>
      </w:r>
    </w:p>
    <w:p w14:paraId="0960AD4E"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F276295"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Ответственность Подрядчика</w:t>
      </w:r>
    </w:p>
    <w:p w14:paraId="04FDC99F"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172C83EC"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1CDC030" w14:textId="4FEF9F5C"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003C7446" w:rsidRPr="0080728B">
        <w:rPr>
          <w:rFonts w:ascii="Times New Roman" w:hAnsi="Times New Roman" w:cs="Times New Roman"/>
          <w:sz w:val="22"/>
          <w:szCs w:val="22"/>
        </w:rPr>
        <w:t xml:space="preserve">Приложения </w:t>
      </w:r>
      <w:r w:rsidR="003C7446" w:rsidRPr="0080728B">
        <w:rPr>
          <w:rFonts w:ascii="Times New Roman" w:hAnsi="Times New Roman" w:cs="Times New Roman"/>
          <w:sz w:val="22"/>
          <w:szCs w:val="22"/>
        </w:rPr>
        <w:fldChar w:fldCharType="begin"/>
      </w:r>
      <w:r w:rsidR="003C7446" w:rsidRPr="0080728B">
        <w:rPr>
          <w:rFonts w:ascii="Times New Roman" w:hAnsi="Times New Roman" w:cs="Times New Roman"/>
          <w:sz w:val="22"/>
          <w:szCs w:val="22"/>
        </w:rPr>
        <w:instrText xml:space="preserve"> REF RefSCH7_No \h </w:instrText>
      </w:r>
      <w:r w:rsidR="0080728B" w:rsidRPr="0080728B">
        <w:rPr>
          <w:rFonts w:ascii="Times New Roman" w:hAnsi="Times New Roman" w:cs="Times New Roman"/>
          <w:sz w:val="22"/>
          <w:szCs w:val="22"/>
        </w:rPr>
        <w:instrText xml:space="preserve"> \* MERGEFORMAT </w:instrText>
      </w:r>
      <w:r w:rsidR="003C7446" w:rsidRPr="0080728B">
        <w:rPr>
          <w:rFonts w:ascii="Times New Roman" w:hAnsi="Times New Roman" w:cs="Times New Roman"/>
          <w:sz w:val="22"/>
          <w:szCs w:val="22"/>
        </w:rPr>
      </w:r>
      <w:r w:rsidR="003C7446" w:rsidRPr="0080728B">
        <w:rPr>
          <w:rFonts w:ascii="Times New Roman" w:hAnsi="Times New Roman" w:cs="Times New Roman"/>
          <w:sz w:val="22"/>
          <w:szCs w:val="22"/>
        </w:rPr>
        <w:fldChar w:fldCharType="separate"/>
      </w:r>
      <w:r w:rsidR="0080728B" w:rsidRPr="0080728B">
        <w:rPr>
          <w:rFonts w:ascii="Times New Roman" w:hAnsi="Times New Roman" w:cs="Times New Roman"/>
          <w:b/>
          <w:i/>
          <w:sz w:val="22"/>
          <w:szCs w:val="22"/>
        </w:rPr>
        <w:t>№ 7</w:t>
      </w:r>
      <w:r w:rsidR="003C7446" w:rsidRPr="0080728B">
        <w:rPr>
          <w:rFonts w:ascii="Times New Roman" w:hAnsi="Times New Roman" w:cs="Times New Roman"/>
          <w:sz w:val="22"/>
          <w:szCs w:val="22"/>
        </w:rPr>
        <w:fldChar w:fldCharType="end"/>
      </w:r>
      <w:r w:rsidR="003C7446" w:rsidRPr="0080728B">
        <w:rPr>
          <w:rFonts w:ascii="Times New Roman" w:hAnsi="Times New Roman" w:cs="Times New Roman"/>
          <w:sz w:val="22"/>
          <w:szCs w:val="22"/>
        </w:rPr>
        <w:t xml:space="preserve"> </w:t>
      </w:r>
      <w:r w:rsidR="003C7446" w:rsidRPr="0080728B">
        <w:rPr>
          <w:rFonts w:ascii="Times New Roman" w:hAnsi="Times New Roman" w:cs="Times New Roman"/>
          <w:sz w:val="22"/>
          <w:szCs w:val="22"/>
        </w:rPr>
        <w:fldChar w:fldCharType="begin"/>
      </w:r>
      <w:r w:rsidR="003C7446" w:rsidRPr="0080728B">
        <w:rPr>
          <w:rFonts w:ascii="Times New Roman" w:hAnsi="Times New Roman" w:cs="Times New Roman"/>
          <w:sz w:val="22"/>
          <w:szCs w:val="22"/>
        </w:rPr>
        <w:instrText xml:space="preserve"> REF RefSCH7_1 \h </w:instrText>
      </w:r>
      <w:r w:rsidR="0080728B" w:rsidRPr="0080728B">
        <w:rPr>
          <w:rFonts w:ascii="Times New Roman" w:hAnsi="Times New Roman" w:cs="Times New Roman"/>
          <w:sz w:val="22"/>
          <w:szCs w:val="22"/>
        </w:rPr>
        <w:instrText xml:space="preserve"> \* MERGEFORMAT </w:instrText>
      </w:r>
      <w:r w:rsidR="003C7446" w:rsidRPr="0080728B">
        <w:rPr>
          <w:rFonts w:ascii="Times New Roman" w:hAnsi="Times New Roman" w:cs="Times New Roman"/>
          <w:sz w:val="22"/>
          <w:szCs w:val="22"/>
        </w:rPr>
      </w:r>
      <w:r w:rsidR="003C7446" w:rsidRPr="0080728B">
        <w:rPr>
          <w:rFonts w:ascii="Times New Roman" w:hAnsi="Times New Roman" w:cs="Times New Roman"/>
          <w:sz w:val="22"/>
          <w:szCs w:val="22"/>
        </w:rPr>
        <w:fldChar w:fldCharType="separate"/>
      </w:r>
      <w:r w:rsidR="0080728B" w:rsidRPr="0080728B">
        <w:rPr>
          <w:rFonts w:ascii="Times New Roman" w:hAnsi="Times New Roman" w:cs="Times New Roman"/>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3C7446" w:rsidRPr="0080728B">
        <w:rPr>
          <w:rFonts w:ascii="Times New Roman" w:hAnsi="Times New Roman" w:cs="Times New Roman"/>
          <w:sz w:val="22"/>
          <w:szCs w:val="22"/>
        </w:rPr>
        <w:fldChar w:fldCharType="end"/>
      </w:r>
      <w:r w:rsidR="003C7446" w:rsidRPr="0080728B">
        <w:rPr>
          <w:rFonts w:ascii="Times New Roman" w:hAnsi="Times New Roman" w:cs="Times New Roman"/>
          <w:sz w:val="22"/>
          <w:szCs w:val="22"/>
        </w:rPr>
        <w:t xml:space="preserve"> </w:t>
      </w:r>
      <w:r w:rsidRPr="0080728B">
        <w:rPr>
          <w:rFonts w:ascii="Times New Roman" w:hAnsi="Times New Roman" w:cs="Times New Roman"/>
          <w:sz w:val="22"/>
          <w:szCs w:val="22"/>
        </w:rPr>
        <w:t>к Договору.</w:t>
      </w:r>
    </w:p>
    <w:p w14:paraId="6D52C7E7"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BCBDA49" w14:textId="12D16997" w:rsidR="000D7E6A" w:rsidRPr="0080728B" w:rsidRDefault="00FC3DF9" w:rsidP="0080728B">
      <w:pPr>
        <w:widowControl w:val="0"/>
        <w:tabs>
          <w:tab w:val="left" w:pos="1080"/>
        </w:tabs>
        <w:jc w:val="both"/>
        <w:rPr>
          <w:rFonts w:ascii="Times New Roman" w:hAnsi="Times New Roman" w:cs="Times New Roman"/>
          <w:b/>
          <w:i/>
          <w:sz w:val="22"/>
          <w:szCs w:val="22"/>
        </w:rPr>
      </w:pPr>
      <w:r w:rsidRPr="0080728B">
        <w:rPr>
          <w:rFonts w:ascii="Times New Roman" w:hAnsi="Times New Roman" w:cs="Times New Roman"/>
          <w:sz w:val="22"/>
          <w:szCs w:val="22"/>
        </w:rPr>
        <w:tab/>
      </w:r>
      <w:r w:rsidR="000D7E6A" w:rsidRPr="0080728B">
        <w:rPr>
          <w:rFonts w:ascii="Times New Roman" w:hAnsi="Times New Roman" w:cs="Times New Roman"/>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7681F59D" w14:textId="5FAEFFBB"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bookmarkStart w:id="234" w:name="_Toc182995749"/>
      <w:r w:rsidRPr="0080728B">
        <w:rPr>
          <w:rFonts w:ascii="Times New Roman" w:hAnsi="Times New Roman" w:cs="Times New Roman"/>
          <w:sz w:val="22"/>
          <w:szCs w:val="22"/>
        </w:rPr>
        <w:lastRenderedPageBreak/>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34"/>
    </w:p>
    <w:p w14:paraId="72B872BB" w14:textId="7D00DBA0" w:rsidR="000D7E6A" w:rsidRPr="0080728B" w:rsidRDefault="000D7E6A" w:rsidP="0080728B">
      <w:pPr>
        <w:pStyle w:val="afb"/>
        <w:widowControl w:val="0"/>
        <w:numPr>
          <w:ilvl w:val="2"/>
          <w:numId w:val="23"/>
        </w:numPr>
        <w:tabs>
          <w:tab w:val="left" w:pos="1080"/>
        </w:tabs>
        <w:autoSpaceDE w:val="0"/>
        <w:autoSpaceDN w:val="0"/>
        <w:adjustRightInd w:val="0"/>
        <w:ind w:left="0" w:firstLine="567"/>
        <w:contextualSpacing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w:t>
      </w:r>
      <w:r w:rsidR="0040065D" w:rsidRPr="0080728B">
        <w:rPr>
          <w:rFonts w:ascii="Times New Roman" w:hAnsi="Times New Roman" w:cs="Times New Roman"/>
          <w:sz w:val="22"/>
          <w:szCs w:val="22"/>
        </w:rPr>
        <w:t xml:space="preserve">может не </w:t>
      </w:r>
      <w:r w:rsidRPr="0080728B">
        <w:rPr>
          <w:rFonts w:ascii="Times New Roman" w:hAnsi="Times New Roman" w:cs="Times New Roman"/>
          <w:sz w:val="22"/>
          <w:szCs w:val="22"/>
        </w:rPr>
        <w:t>начисл</w:t>
      </w:r>
      <w:r w:rsidR="0040065D" w:rsidRPr="0080728B">
        <w:rPr>
          <w:rFonts w:ascii="Times New Roman" w:hAnsi="Times New Roman" w:cs="Times New Roman"/>
          <w:sz w:val="22"/>
          <w:szCs w:val="22"/>
        </w:rPr>
        <w:t>я</w:t>
      </w:r>
      <w:r w:rsidRPr="0080728B">
        <w:rPr>
          <w:rFonts w:ascii="Times New Roman" w:hAnsi="Times New Roman" w:cs="Times New Roman"/>
          <w:sz w:val="22"/>
          <w:szCs w:val="22"/>
        </w:rPr>
        <w:t>т</w:t>
      </w:r>
      <w:r w:rsidR="0040065D" w:rsidRPr="0080728B">
        <w:rPr>
          <w:rFonts w:ascii="Times New Roman" w:hAnsi="Times New Roman" w:cs="Times New Roman"/>
          <w:sz w:val="22"/>
          <w:szCs w:val="22"/>
        </w:rPr>
        <w:t>ь</w:t>
      </w:r>
      <w:r w:rsidRPr="0080728B">
        <w:rPr>
          <w:rFonts w:ascii="Times New Roman" w:hAnsi="Times New Roman" w:cs="Times New Roman"/>
          <w:sz w:val="22"/>
          <w:szCs w:val="22"/>
        </w:rPr>
        <w:t>ся</w:t>
      </w:r>
      <w:r w:rsidR="0040065D" w:rsidRPr="0080728B">
        <w:rPr>
          <w:rFonts w:ascii="Times New Roman" w:hAnsi="Times New Roman" w:cs="Times New Roman"/>
          <w:sz w:val="22"/>
          <w:szCs w:val="22"/>
        </w:rPr>
        <w:t xml:space="preserve"> по усмотрению Заказчика</w:t>
      </w:r>
      <w:r w:rsidRPr="0080728B">
        <w:rPr>
          <w:rFonts w:ascii="Times New Roman" w:hAnsi="Times New Roman" w:cs="Times New Roman"/>
          <w:sz w:val="22"/>
          <w:szCs w:val="22"/>
        </w:rPr>
        <w:t>.</w:t>
      </w:r>
    </w:p>
    <w:p w14:paraId="31F38278" w14:textId="77777777" w:rsidR="000D7E6A" w:rsidRPr="0080728B" w:rsidRDefault="000D7E6A" w:rsidP="0080728B">
      <w:pPr>
        <w:pStyle w:val="afb"/>
        <w:widowControl w:val="0"/>
        <w:numPr>
          <w:ilvl w:val="0"/>
          <w:numId w:val="23"/>
        </w:numPr>
        <w:autoSpaceDE w:val="0"/>
        <w:autoSpaceDN w:val="0"/>
        <w:adjustRightInd w:val="0"/>
        <w:ind w:left="357" w:hanging="357"/>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Заключительные положения</w:t>
      </w:r>
    </w:p>
    <w:p w14:paraId="65E10A7C"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55C2F89"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3C98513E"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3A719363" w14:textId="77777777" w:rsidR="000D7E6A" w:rsidRPr="0080728B" w:rsidRDefault="000D7E6A" w:rsidP="0080728B">
      <w:pPr>
        <w:pStyle w:val="afb"/>
        <w:widowControl w:val="0"/>
        <w:numPr>
          <w:ilvl w:val="1"/>
          <w:numId w:val="23"/>
        </w:numPr>
        <w:tabs>
          <w:tab w:val="left" w:pos="1080"/>
        </w:tabs>
        <w:autoSpaceDE w:val="0"/>
        <w:autoSpaceDN w:val="0"/>
        <w:adjustRightInd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82182F0" w14:textId="77777777" w:rsidR="000D7E6A" w:rsidRPr="0080728B" w:rsidRDefault="000D7E6A" w:rsidP="0080728B">
      <w:pPr>
        <w:pStyle w:val="afb"/>
        <w:widowControl w:val="0"/>
        <w:numPr>
          <w:ilvl w:val="0"/>
          <w:numId w:val="23"/>
        </w:numPr>
        <w:autoSpaceDE w:val="0"/>
        <w:autoSpaceDN w:val="0"/>
        <w:adjustRightInd w:val="0"/>
        <w:contextualSpacing w:val="0"/>
        <w:jc w:val="center"/>
        <w:rPr>
          <w:rFonts w:ascii="Times New Roman" w:hAnsi="Times New Roman" w:cs="Times New Roman"/>
          <w:b/>
          <w:sz w:val="22"/>
          <w:szCs w:val="22"/>
        </w:rPr>
      </w:pPr>
      <w:r w:rsidRPr="0080728B">
        <w:rPr>
          <w:rFonts w:ascii="Times New Roman" w:hAnsi="Times New Roman" w:cs="Times New Roman"/>
          <w:b/>
          <w:sz w:val="22"/>
          <w:szCs w:val="22"/>
        </w:rPr>
        <w:t>Подписи Сторон</w:t>
      </w:r>
    </w:p>
    <w:p w14:paraId="38A92FE4" w14:textId="77777777" w:rsidR="000D7E6A" w:rsidRPr="0080728B" w:rsidRDefault="000D7E6A" w:rsidP="0080728B">
      <w:pPr>
        <w:pStyle w:val="a6"/>
        <w:widowControl w:val="0"/>
        <w:rPr>
          <w:rFonts w:ascii="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0D7E6A" w:rsidRPr="0080728B" w14:paraId="4FF201B3" w14:textId="77777777" w:rsidTr="000350AE">
        <w:trPr>
          <w:trHeight w:val="1134"/>
        </w:trPr>
        <w:tc>
          <w:tcPr>
            <w:tcW w:w="4536" w:type="dxa"/>
          </w:tcPr>
          <w:p w14:paraId="4D9F1DA9"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6C41C272" w14:textId="77777777" w:rsidR="000D7E6A" w:rsidRPr="0080728B" w:rsidRDefault="000D7E6A" w:rsidP="0080728B">
            <w:pPr>
              <w:widowControl w:val="0"/>
              <w:jc w:val="both"/>
              <w:rPr>
                <w:rFonts w:ascii="Times New Roman" w:hAnsi="Times New Roman" w:cs="Times New Roman"/>
                <w:b/>
                <w:sz w:val="22"/>
                <w:szCs w:val="22"/>
              </w:rPr>
            </w:pPr>
          </w:p>
          <w:p w14:paraId="31CD7864" w14:textId="77777777" w:rsidR="000D7E6A" w:rsidRPr="0080728B" w:rsidRDefault="000D7E6A" w:rsidP="0080728B">
            <w:pPr>
              <w:widowControl w:val="0"/>
              <w:jc w:val="both"/>
              <w:rPr>
                <w:rFonts w:ascii="Times New Roman" w:hAnsi="Times New Roman" w:cs="Times New Roman"/>
                <w:b/>
                <w:sz w:val="22"/>
                <w:szCs w:val="22"/>
              </w:rPr>
            </w:pPr>
          </w:p>
          <w:p w14:paraId="32905A3D"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___________________/______________/</w:t>
            </w:r>
          </w:p>
        </w:tc>
        <w:tc>
          <w:tcPr>
            <w:tcW w:w="4751" w:type="dxa"/>
          </w:tcPr>
          <w:p w14:paraId="66E29BB1"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E7BC4B9" w14:textId="77777777" w:rsidR="000D7E6A" w:rsidRPr="0080728B" w:rsidRDefault="000D7E6A" w:rsidP="0080728B">
            <w:pPr>
              <w:widowControl w:val="0"/>
              <w:jc w:val="both"/>
              <w:rPr>
                <w:rFonts w:ascii="Times New Roman" w:hAnsi="Times New Roman" w:cs="Times New Roman"/>
                <w:b/>
                <w:sz w:val="22"/>
                <w:szCs w:val="22"/>
              </w:rPr>
            </w:pPr>
          </w:p>
          <w:p w14:paraId="0D36A482" w14:textId="77777777" w:rsidR="000D7E6A" w:rsidRPr="0080728B" w:rsidRDefault="000D7E6A" w:rsidP="0080728B">
            <w:pPr>
              <w:widowControl w:val="0"/>
              <w:jc w:val="both"/>
              <w:rPr>
                <w:rFonts w:ascii="Times New Roman" w:hAnsi="Times New Roman" w:cs="Times New Roman"/>
                <w:b/>
                <w:sz w:val="22"/>
                <w:szCs w:val="22"/>
              </w:rPr>
            </w:pPr>
          </w:p>
          <w:p w14:paraId="0451C4A8" w14:textId="77777777" w:rsidR="000D7E6A" w:rsidRPr="0080728B" w:rsidRDefault="000D7E6A"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___________________/______________/</w:t>
            </w:r>
          </w:p>
        </w:tc>
      </w:tr>
    </w:tbl>
    <w:p w14:paraId="437A55BA" w14:textId="77777777" w:rsidR="00EA7CE5" w:rsidRPr="0080728B" w:rsidRDefault="00EA7CE5" w:rsidP="0080728B">
      <w:pPr>
        <w:pStyle w:val="SCH"/>
        <w:widowControl w:val="0"/>
        <w:numPr>
          <w:ilvl w:val="0"/>
          <w:numId w:val="0"/>
        </w:numPr>
        <w:suppressAutoHyphens w:val="0"/>
        <w:spacing w:line="264" w:lineRule="auto"/>
        <w:jc w:val="left"/>
        <w:rPr>
          <w:rFonts w:ascii="Times New Roman" w:hAnsi="Times New Roman" w:cs="Times New Roman"/>
          <w:sz w:val="22"/>
          <w:szCs w:val="22"/>
        </w:rPr>
      </w:pPr>
    </w:p>
    <w:p w14:paraId="02AF474B" w14:textId="23901F8C" w:rsidR="00F5015C" w:rsidRDefault="00377A7B"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0728B">
        <w:rPr>
          <w:rFonts w:ascii="Times New Roman" w:hAnsi="Times New Roman" w:cs="Times New Roman"/>
          <w:sz w:val="22"/>
          <w:szCs w:val="22"/>
          <w:lang w:val="en-US"/>
        </w:rPr>
        <w:br w:type="column"/>
      </w:r>
      <w:bookmarkStart w:id="235" w:name="RefSCH13"/>
      <w:bookmarkStart w:id="236" w:name="_Toc504140809"/>
      <w:bookmarkStart w:id="237" w:name="_Ref512705565"/>
      <w:bookmarkStart w:id="238" w:name="_Ref512705608"/>
      <w:bookmarkStart w:id="239" w:name="_Ref512705721"/>
      <w:bookmarkStart w:id="240" w:name="_Toc80109909"/>
      <w:r w:rsidR="00F5015C" w:rsidRPr="0080728B">
        <w:rPr>
          <w:rStyle w:val="10"/>
          <w:rFonts w:ascii="Times New Roman" w:hAnsi="Times New Roman" w:cs="Times New Roman"/>
          <w:b/>
          <w:i/>
          <w:color w:val="auto"/>
          <w:sz w:val="22"/>
          <w:szCs w:val="22"/>
        </w:rPr>
        <w:lastRenderedPageBreak/>
        <w:t xml:space="preserve">Приложение </w:t>
      </w:r>
      <w:bookmarkStart w:id="241" w:name="RefSCH13_No"/>
      <w:r w:rsidR="00F5015C" w:rsidRPr="0080728B">
        <w:rPr>
          <w:rStyle w:val="10"/>
          <w:rFonts w:ascii="Times New Roman" w:hAnsi="Times New Roman" w:cs="Times New Roman"/>
          <w:b/>
          <w:i/>
          <w:color w:val="auto"/>
          <w:sz w:val="22"/>
          <w:szCs w:val="22"/>
        </w:rPr>
        <w:t>№ </w:t>
      </w:r>
      <w:bookmarkEnd w:id="235"/>
      <w:bookmarkEnd w:id="241"/>
      <w:r w:rsidR="003A3A89">
        <w:rPr>
          <w:rStyle w:val="10"/>
          <w:rFonts w:ascii="Times New Roman" w:hAnsi="Times New Roman" w:cs="Times New Roman"/>
          <w:b/>
          <w:i/>
          <w:color w:val="auto"/>
          <w:sz w:val="22"/>
          <w:szCs w:val="22"/>
        </w:rPr>
        <w:t>9</w:t>
      </w:r>
      <w:r w:rsidR="00F5015C" w:rsidRPr="0080728B">
        <w:rPr>
          <w:rStyle w:val="10"/>
          <w:rFonts w:ascii="Times New Roman" w:hAnsi="Times New Roman" w:cs="Times New Roman"/>
          <w:b/>
          <w:color w:val="auto"/>
          <w:sz w:val="22"/>
          <w:szCs w:val="22"/>
        </w:rPr>
        <w:br/>
      </w:r>
      <w:bookmarkStart w:id="242" w:name="RefSCH13_1"/>
      <w:r w:rsidR="00F5015C" w:rsidRPr="0080728B">
        <w:rPr>
          <w:rStyle w:val="10"/>
          <w:rFonts w:ascii="Times New Roman" w:hAnsi="Times New Roman" w:cs="Times New Roman"/>
          <w:b/>
          <w:color w:val="auto"/>
          <w:sz w:val="22"/>
          <w:szCs w:val="22"/>
        </w:rPr>
        <w:t>Календарный график выполнения работ</w:t>
      </w:r>
      <w:bookmarkEnd w:id="236"/>
      <w:bookmarkEnd w:id="237"/>
      <w:bookmarkEnd w:id="238"/>
      <w:bookmarkEnd w:id="239"/>
      <w:bookmarkEnd w:id="242"/>
      <w:bookmarkEnd w:id="240"/>
    </w:p>
    <w:p w14:paraId="6B170111" w14:textId="48B7BA66" w:rsidR="00DC1B08" w:rsidRDefault="00DC1B08" w:rsidP="00DC1B08"/>
    <w:tbl>
      <w:tblPr>
        <w:tblW w:w="10308" w:type="dxa"/>
        <w:tblInd w:w="-861" w:type="dxa"/>
        <w:tblLook w:val="04A0" w:firstRow="1" w:lastRow="0" w:firstColumn="1" w:lastColumn="0" w:noHBand="0" w:noVBand="1"/>
      </w:tblPr>
      <w:tblGrid>
        <w:gridCol w:w="1020"/>
        <w:gridCol w:w="6068"/>
        <w:gridCol w:w="1420"/>
        <w:gridCol w:w="1800"/>
      </w:tblGrid>
      <w:tr w:rsidR="00DC1B08" w:rsidRPr="00DC1B08" w14:paraId="0845AE9A" w14:textId="77777777" w:rsidTr="00DC1B08">
        <w:trPr>
          <w:trHeight w:val="253"/>
        </w:trPr>
        <w:tc>
          <w:tcPr>
            <w:tcW w:w="1020"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433C9093"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 этапа</w:t>
            </w:r>
          </w:p>
        </w:tc>
        <w:tc>
          <w:tcPr>
            <w:tcW w:w="6068"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14:paraId="05832E79"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Наименование работ, этапы их выполнения</w:t>
            </w:r>
          </w:p>
        </w:tc>
        <w:tc>
          <w:tcPr>
            <w:tcW w:w="3220" w:type="dxa"/>
            <w:gridSpan w:val="2"/>
            <w:vMerge w:val="restart"/>
            <w:tcBorders>
              <w:top w:val="single" w:sz="8" w:space="0" w:color="auto"/>
              <w:left w:val="single" w:sz="4" w:space="0" w:color="auto"/>
              <w:bottom w:val="single" w:sz="4" w:space="0" w:color="auto"/>
              <w:right w:val="single" w:sz="8" w:space="0" w:color="000000"/>
            </w:tcBorders>
            <w:shd w:val="clear" w:color="auto" w:fill="auto"/>
            <w:vAlign w:val="center"/>
            <w:hideMark/>
          </w:tcPr>
          <w:p w14:paraId="149A8DFC"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Сроки выполнения</w:t>
            </w:r>
          </w:p>
        </w:tc>
      </w:tr>
      <w:tr w:rsidR="00DC1B08" w:rsidRPr="00DC1B08" w14:paraId="00E13155" w14:textId="77777777" w:rsidTr="00DC1B08">
        <w:trPr>
          <w:trHeight w:val="373"/>
        </w:trPr>
        <w:tc>
          <w:tcPr>
            <w:tcW w:w="1020" w:type="dxa"/>
            <w:vMerge/>
            <w:tcBorders>
              <w:top w:val="single" w:sz="8" w:space="0" w:color="auto"/>
              <w:left w:val="single" w:sz="8" w:space="0" w:color="auto"/>
              <w:bottom w:val="single" w:sz="8" w:space="0" w:color="000000"/>
              <w:right w:val="single" w:sz="4" w:space="0" w:color="000000"/>
            </w:tcBorders>
            <w:vAlign w:val="center"/>
            <w:hideMark/>
          </w:tcPr>
          <w:p w14:paraId="74480A4E" w14:textId="77777777" w:rsidR="00DC1B08" w:rsidRPr="00DC1B08" w:rsidRDefault="00DC1B08" w:rsidP="00DC1B08">
            <w:pPr>
              <w:spacing w:after="0" w:line="240" w:lineRule="auto"/>
              <w:rPr>
                <w:rFonts w:ascii="Times New Roman" w:eastAsia="Times New Roman" w:hAnsi="Times New Roman" w:cs="Times New Roman"/>
                <w:sz w:val="22"/>
                <w:szCs w:val="22"/>
              </w:rPr>
            </w:pPr>
          </w:p>
        </w:tc>
        <w:tc>
          <w:tcPr>
            <w:tcW w:w="6068" w:type="dxa"/>
            <w:vMerge/>
            <w:tcBorders>
              <w:top w:val="single" w:sz="8" w:space="0" w:color="auto"/>
              <w:left w:val="single" w:sz="4" w:space="0" w:color="auto"/>
              <w:bottom w:val="single" w:sz="8" w:space="0" w:color="000000"/>
              <w:right w:val="single" w:sz="4" w:space="0" w:color="000000"/>
            </w:tcBorders>
            <w:vAlign w:val="center"/>
            <w:hideMark/>
          </w:tcPr>
          <w:p w14:paraId="0AC053AA" w14:textId="77777777" w:rsidR="00DC1B08" w:rsidRPr="00DC1B08" w:rsidRDefault="00DC1B08" w:rsidP="00DC1B08">
            <w:pPr>
              <w:spacing w:after="0" w:line="240" w:lineRule="auto"/>
              <w:rPr>
                <w:rFonts w:ascii="Times New Roman" w:eastAsia="Times New Roman" w:hAnsi="Times New Roman" w:cs="Times New Roman"/>
                <w:sz w:val="22"/>
                <w:szCs w:val="22"/>
              </w:rPr>
            </w:pPr>
          </w:p>
        </w:tc>
        <w:tc>
          <w:tcPr>
            <w:tcW w:w="3220" w:type="dxa"/>
            <w:gridSpan w:val="2"/>
            <w:vMerge/>
            <w:tcBorders>
              <w:top w:val="single" w:sz="8" w:space="0" w:color="auto"/>
              <w:left w:val="single" w:sz="4" w:space="0" w:color="auto"/>
              <w:bottom w:val="single" w:sz="4" w:space="0" w:color="auto"/>
              <w:right w:val="single" w:sz="8" w:space="0" w:color="000000"/>
            </w:tcBorders>
            <w:vAlign w:val="center"/>
            <w:hideMark/>
          </w:tcPr>
          <w:p w14:paraId="0F566805" w14:textId="77777777" w:rsidR="00DC1B08" w:rsidRPr="00DC1B08" w:rsidRDefault="00DC1B08" w:rsidP="00DC1B08">
            <w:pPr>
              <w:spacing w:after="0" w:line="240" w:lineRule="auto"/>
              <w:rPr>
                <w:rFonts w:ascii="Times New Roman" w:eastAsia="Times New Roman" w:hAnsi="Times New Roman" w:cs="Times New Roman"/>
                <w:sz w:val="22"/>
                <w:szCs w:val="22"/>
              </w:rPr>
            </w:pPr>
          </w:p>
        </w:tc>
      </w:tr>
      <w:tr w:rsidR="00DC1B08" w:rsidRPr="00DC1B08" w14:paraId="3859743B" w14:textId="77777777" w:rsidTr="00DC1B08">
        <w:trPr>
          <w:trHeight w:val="480"/>
        </w:trPr>
        <w:tc>
          <w:tcPr>
            <w:tcW w:w="1020" w:type="dxa"/>
            <w:vMerge/>
            <w:tcBorders>
              <w:top w:val="single" w:sz="8" w:space="0" w:color="auto"/>
              <w:left w:val="single" w:sz="8" w:space="0" w:color="auto"/>
              <w:bottom w:val="single" w:sz="8" w:space="0" w:color="000000"/>
              <w:right w:val="single" w:sz="4" w:space="0" w:color="000000"/>
            </w:tcBorders>
            <w:vAlign w:val="center"/>
            <w:hideMark/>
          </w:tcPr>
          <w:p w14:paraId="5A2E2F1E" w14:textId="77777777" w:rsidR="00DC1B08" w:rsidRPr="00DC1B08" w:rsidRDefault="00DC1B08" w:rsidP="00DC1B08">
            <w:pPr>
              <w:spacing w:after="0" w:line="240" w:lineRule="auto"/>
              <w:rPr>
                <w:rFonts w:ascii="Times New Roman" w:eastAsia="Times New Roman" w:hAnsi="Times New Roman" w:cs="Times New Roman"/>
                <w:sz w:val="22"/>
                <w:szCs w:val="22"/>
              </w:rPr>
            </w:pPr>
          </w:p>
        </w:tc>
        <w:tc>
          <w:tcPr>
            <w:tcW w:w="6068" w:type="dxa"/>
            <w:vMerge/>
            <w:tcBorders>
              <w:top w:val="single" w:sz="8" w:space="0" w:color="auto"/>
              <w:left w:val="single" w:sz="4" w:space="0" w:color="auto"/>
              <w:bottom w:val="single" w:sz="8" w:space="0" w:color="000000"/>
              <w:right w:val="single" w:sz="4" w:space="0" w:color="000000"/>
            </w:tcBorders>
            <w:vAlign w:val="center"/>
            <w:hideMark/>
          </w:tcPr>
          <w:p w14:paraId="38D2764E" w14:textId="77777777" w:rsidR="00DC1B08" w:rsidRPr="00DC1B08" w:rsidRDefault="00DC1B08" w:rsidP="00DC1B08">
            <w:pPr>
              <w:spacing w:after="0" w:line="240" w:lineRule="auto"/>
              <w:rPr>
                <w:rFonts w:ascii="Times New Roman" w:eastAsia="Times New Roman" w:hAnsi="Times New Roman" w:cs="Times New Roman"/>
                <w:sz w:val="22"/>
                <w:szCs w:val="22"/>
              </w:rPr>
            </w:pPr>
          </w:p>
        </w:tc>
        <w:tc>
          <w:tcPr>
            <w:tcW w:w="1420" w:type="dxa"/>
            <w:tcBorders>
              <w:top w:val="nil"/>
              <w:left w:val="nil"/>
              <w:bottom w:val="single" w:sz="8" w:space="0" w:color="auto"/>
              <w:right w:val="single" w:sz="4" w:space="0" w:color="auto"/>
            </w:tcBorders>
            <w:shd w:val="clear" w:color="000000" w:fill="FFFFFF"/>
            <w:vAlign w:val="center"/>
            <w:hideMark/>
          </w:tcPr>
          <w:p w14:paraId="7D115C8F"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Начало работ</w:t>
            </w:r>
          </w:p>
        </w:tc>
        <w:tc>
          <w:tcPr>
            <w:tcW w:w="1800" w:type="dxa"/>
            <w:tcBorders>
              <w:top w:val="nil"/>
              <w:left w:val="nil"/>
              <w:bottom w:val="single" w:sz="8" w:space="0" w:color="auto"/>
              <w:right w:val="single" w:sz="8" w:space="0" w:color="auto"/>
            </w:tcBorders>
            <w:shd w:val="clear" w:color="000000" w:fill="FFFFFF"/>
            <w:vAlign w:val="center"/>
            <w:hideMark/>
          </w:tcPr>
          <w:p w14:paraId="1E18CC11"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Окончание работ</w:t>
            </w:r>
          </w:p>
        </w:tc>
      </w:tr>
      <w:tr w:rsidR="00DC1B08" w:rsidRPr="00DC1B08" w14:paraId="1CEC2BED" w14:textId="77777777" w:rsidTr="00DC1B08">
        <w:trPr>
          <w:trHeight w:val="480"/>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ACCBCEB"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7B787A21" w14:textId="77777777" w:rsidR="00DC1B08" w:rsidRPr="00DC1B08" w:rsidRDefault="00DC1B08" w:rsidP="00DC1B08">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Проведение инженерно-экологических изысканий</w:t>
            </w:r>
          </w:p>
        </w:tc>
        <w:tc>
          <w:tcPr>
            <w:tcW w:w="14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7F2405E"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с момента подпис</w:t>
            </w:r>
            <w:bookmarkStart w:id="243" w:name="_GoBack"/>
            <w:bookmarkEnd w:id="243"/>
            <w:r w:rsidRPr="00DC1B08">
              <w:rPr>
                <w:rFonts w:ascii="Times New Roman" w:eastAsia="Times New Roman" w:hAnsi="Times New Roman" w:cs="Times New Roman"/>
                <w:sz w:val="22"/>
                <w:szCs w:val="22"/>
              </w:rPr>
              <w:t>ания договора</w:t>
            </w:r>
          </w:p>
        </w:tc>
        <w:tc>
          <w:tcPr>
            <w:tcW w:w="1800" w:type="dxa"/>
            <w:tcBorders>
              <w:top w:val="single" w:sz="4" w:space="0" w:color="auto"/>
              <w:left w:val="nil"/>
              <w:bottom w:val="single" w:sz="4" w:space="0" w:color="auto"/>
              <w:right w:val="single" w:sz="8" w:space="0" w:color="auto"/>
            </w:tcBorders>
            <w:shd w:val="clear" w:color="000000" w:fill="FFFFFF"/>
            <w:vAlign w:val="center"/>
            <w:hideMark/>
          </w:tcPr>
          <w:p w14:paraId="039C4412"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30.09.2021</w:t>
            </w:r>
          </w:p>
        </w:tc>
      </w:tr>
      <w:tr w:rsidR="00DC1B08" w:rsidRPr="00DC1B08" w14:paraId="513B7159" w14:textId="77777777" w:rsidTr="00DC1B08">
        <w:trPr>
          <w:trHeight w:val="480"/>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B5DDE38"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2</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4B22C9E2" w14:textId="77777777" w:rsidR="00DC1B08" w:rsidRPr="00DC1B08" w:rsidRDefault="00DC1B08" w:rsidP="00DC1B08">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Разработка проектной документации</w:t>
            </w:r>
          </w:p>
        </w:tc>
        <w:tc>
          <w:tcPr>
            <w:tcW w:w="1420" w:type="dxa"/>
            <w:vMerge/>
            <w:tcBorders>
              <w:top w:val="nil"/>
              <w:left w:val="single" w:sz="4" w:space="0" w:color="auto"/>
              <w:bottom w:val="single" w:sz="4" w:space="0" w:color="000000"/>
              <w:right w:val="single" w:sz="4" w:space="0" w:color="auto"/>
            </w:tcBorders>
            <w:vAlign w:val="center"/>
            <w:hideMark/>
          </w:tcPr>
          <w:p w14:paraId="10A7BE25" w14:textId="77777777" w:rsidR="00DC1B08" w:rsidRPr="00DC1B08" w:rsidRDefault="00DC1B08" w:rsidP="00DC1B08">
            <w:pPr>
              <w:spacing w:after="0" w:line="240" w:lineRule="auto"/>
              <w:rPr>
                <w:rFonts w:ascii="Times New Roman" w:eastAsia="Times New Roman" w:hAnsi="Times New Roman" w:cs="Times New Roman"/>
                <w:sz w:val="22"/>
                <w:szCs w:val="22"/>
              </w:rPr>
            </w:pPr>
          </w:p>
        </w:tc>
        <w:tc>
          <w:tcPr>
            <w:tcW w:w="1800" w:type="dxa"/>
            <w:tcBorders>
              <w:top w:val="nil"/>
              <w:left w:val="nil"/>
              <w:bottom w:val="single" w:sz="4" w:space="0" w:color="auto"/>
              <w:right w:val="single" w:sz="8" w:space="0" w:color="auto"/>
            </w:tcBorders>
            <w:shd w:val="clear" w:color="000000" w:fill="FFFFFF"/>
            <w:vAlign w:val="center"/>
            <w:hideMark/>
          </w:tcPr>
          <w:p w14:paraId="0E363928"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17.10.2021</w:t>
            </w:r>
          </w:p>
        </w:tc>
      </w:tr>
      <w:tr w:rsidR="00DC1B08" w:rsidRPr="00DC1B08" w14:paraId="2BC244D6" w14:textId="77777777" w:rsidTr="00DC1B08">
        <w:trPr>
          <w:trHeight w:val="435"/>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078378C"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3</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4EF7FC5B" w14:textId="77777777" w:rsidR="00DC1B08" w:rsidRPr="00DC1B08" w:rsidRDefault="00DC1B08" w:rsidP="00DC1B08">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Прохождение государственной экологической экспертизы</w:t>
            </w:r>
          </w:p>
        </w:tc>
        <w:tc>
          <w:tcPr>
            <w:tcW w:w="1420" w:type="dxa"/>
            <w:tcBorders>
              <w:top w:val="nil"/>
              <w:left w:val="nil"/>
              <w:bottom w:val="single" w:sz="4" w:space="0" w:color="auto"/>
              <w:right w:val="single" w:sz="4" w:space="0" w:color="auto"/>
            </w:tcBorders>
            <w:shd w:val="clear" w:color="000000" w:fill="FFFFFF"/>
            <w:vAlign w:val="center"/>
            <w:hideMark/>
          </w:tcPr>
          <w:p w14:paraId="1A990AB3"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17.10.2021</w:t>
            </w:r>
          </w:p>
        </w:tc>
        <w:tc>
          <w:tcPr>
            <w:tcW w:w="1800" w:type="dxa"/>
            <w:tcBorders>
              <w:top w:val="nil"/>
              <w:left w:val="nil"/>
              <w:bottom w:val="single" w:sz="4" w:space="0" w:color="auto"/>
              <w:right w:val="single" w:sz="8" w:space="0" w:color="auto"/>
            </w:tcBorders>
            <w:shd w:val="clear" w:color="000000" w:fill="FFFFFF"/>
            <w:vAlign w:val="center"/>
            <w:hideMark/>
          </w:tcPr>
          <w:p w14:paraId="7C3C2E1F"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16.11.2021</w:t>
            </w:r>
          </w:p>
        </w:tc>
      </w:tr>
      <w:tr w:rsidR="00DC1B08" w:rsidRPr="00DC1B08" w14:paraId="1B55EFCD" w14:textId="77777777" w:rsidTr="00DC1B08">
        <w:trPr>
          <w:trHeight w:val="435"/>
        </w:trPr>
        <w:tc>
          <w:tcPr>
            <w:tcW w:w="1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6D79D08"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4</w:t>
            </w:r>
          </w:p>
        </w:tc>
        <w:tc>
          <w:tcPr>
            <w:tcW w:w="6068" w:type="dxa"/>
            <w:tcBorders>
              <w:top w:val="single" w:sz="4" w:space="0" w:color="auto"/>
              <w:left w:val="nil"/>
              <w:bottom w:val="single" w:sz="4" w:space="0" w:color="auto"/>
              <w:right w:val="single" w:sz="4" w:space="0" w:color="auto"/>
            </w:tcBorders>
            <w:shd w:val="clear" w:color="auto" w:fill="auto"/>
            <w:vAlign w:val="center"/>
            <w:hideMark/>
          </w:tcPr>
          <w:p w14:paraId="28B02D33" w14:textId="77777777" w:rsidR="00DC1B08" w:rsidRPr="00DC1B08" w:rsidRDefault="00DC1B08" w:rsidP="00DC1B08">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Разработка рабочей и сметной документации</w:t>
            </w:r>
          </w:p>
        </w:tc>
        <w:tc>
          <w:tcPr>
            <w:tcW w:w="1420" w:type="dxa"/>
            <w:tcBorders>
              <w:top w:val="nil"/>
              <w:left w:val="nil"/>
              <w:bottom w:val="single" w:sz="4" w:space="0" w:color="auto"/>
              <w:right w:val="single" w:sz="4" w:space="0" w:color="auto"/>
            </w:tcBorders>
            <w:shd w:val="clear" w:color="000000" w:fill="FFFFFF"/>
            <w:vAlign w:val="center"/>
            <w:hideMark/>
          </w:tcPr>
          <w:p w14:paraId="09C2C995"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16.11.2021</w:t>
            </w:r>
          </w:p>
        </w:tc>
        <w:tc>
          <w:tcPr>
            <w:tcW w:w="1800" w:type="dxa"/>
            <w:tcBorders>
              <w:top w:val="nil"/>
              <w:left w:val="nil"/>
              <w:bottom w:val="single" w:sz="4" w:space="0" w:color="auto"/>
              <w:right w:val="single" w:sz="8" w:space="0" w:color="auto"/>
            </w:tcBorders>
            <w:shd w:val="clear" w:color="000000" w:fill="FFFFFF"/>
            <w:vAlign w:val="center"/>
            <w:hideMark/>
          </w:tcPr>
          <w:p w14:paraId="10BC1A9F"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16.12.2021</w:t>
            </w:r>
          </w:p>
        </w:tc>
      </w:tr>
      <w:tr w:rsidR="00DC1B08" w:rsidRPr="00DC1B08" w14:paraId="43C25401" w14:textId="77777777" w:rsidTr="00DC1B08">
        <w:trPr>
          <w:trHeight w:val="435"/>
        </w:trPr>
        <w:tc>
          <w:tcPr>
            <w:tcW w:w="1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4ADD3B20"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5</w:t>
            </w:r>
          </w:p>
        </w:tc>
        <w:tc>
          <w:tcPr>
            <w:tcW w:w="6068" w:type="dxa"/>
            <w:tcBorders>
              <w:top w:val="single" w:sz="4" w:space="0" w:color="auto"/>
              <w:left w:val="nil"/>
              <w:bottom w:val="single" w:sz="8" w:space="0" w:color="auto"/>
              <w:right w:val="single" w:sz="4" w:space="0" w:color="auto"/>
            </w:tcBorders>
            <w:shd w:val="clear" w:color="auto" w:fill="auto"/>
            <w:vAlign w:val="center"/>
            <w:hideMark/>
          </w:tcPr>
          <w:p w14:paraId="2432288C" w14:textId="77777777" w:rsidR="00DC1B08" w:rsidRPr="00DC1B08" w:rsidRDefault="00DC1B08" w:rsidP="00DC1B08">
            <w:pPr>
              <w:spacing w:after="0" w:line="240" w:lineRule="auto"/>
              <w:rPr>
                <w:rFonts w:ascii="Times New Roman" w:eastAsia="Times New Roman" w:hAnsi="Times New Roman" w:cs="Times New Roman"/>
              </w:rPr>
            </w:pPr>
            <w:r w:rsidRPr="00DC1B08">
              <w:rPr>
                <w:rFonts w:ascii="Times New Roman" w:eastAsia="Times New Roman" w:hAnsi="Times New Roman" w:cs="Times New Roman"/>
              </w:rPr>
              <w:t>Конечный срок выполнения работ</w:t>
            </w:r>
          </w:p>
        </w:tc>
        <w:tc>
          <w:tcPr>
            <w:tcW w:w="3220" w:type="dxa"/>
            <w:gridSpan w:val="2"/>
            <w:tcBorders>
              <w:top w:val="single" w:sz="4" w:space="0" w:color="auto"/>
              <w:left w:val="nil"/>
              <w:bottom w:val="single" w:sz="8" w:space="0" w:color="auto"/>
              <w:right w:val="single" w:sz="8" w:space="0" w:color="000000"/>
            </w:tcBorders>
            <w:shd w:val="clear" w:color="000000" w:fill="FFFFFF"/>
            <w:vAlign w:val="center"/>
            <w:hideMark/>
          </w:tcPr>
          <w:p w14:paraId="334A483E" w14:textId="77777777" w:rsidR="00DC1B08" w:rsidRPr="00DC1B08" w:rsidRDefault="00DC1B08" w:rsidP="00DC1B08">
            <w:pPr>
              <w:spacing w:after="0" w:line="240" w:lineRule="auto"/>
              <w:jc w:val="center"/>
              <w:rPr>
                <w:rFonts w:ascii="Times New Roman" w:eastAsia="Times New Roman" w:hAnsi="Times New Roman" w:cs="Times New Roman"/>
                <w:sz w:val="22"/>
                <w:szCs w:val="22"/>
              </w:rPr>
            </w:pPr>
            <w:r w:rsidRPr="00DC1B08">
              <w:rPr>
                <w:rFonts w:ascii="Times New Roman" w:eastAsia="Times New Roman" w:hAnsi="Times New Roman" w:cs="Times New Roman"/>
                <w:sz w:val="22"/>
                <w:szCs w:val="22"/>
              </w:rPr>
              <w:t>17.12.2021</w:t>
            </w:r>
          </w:p>
        </w:tc>
      </w:tr>
    </w:tbl>
    <w:p w14:paraId="4B76AF59" w14:textId="77777777" w:rsidR="00DC1B08" w:rsidRPr="00DC1B08" w:rsidRDefault="00DC1B08" w:rsidP="00DC1B08"/>
    <w:sectPr w:rsidR="00DC1B08" w:rsidRPr="00DC1B0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210AE" w14:textId="77777777" w:rsidR="00421A71" w:rsidRDefault="00421A71" w:rsidP="00BF32C2">
      <w:r>
        <w:separator/>
      </w:r>
    </w:p>
  </w:endnote>
  <w:endnote w:type="continuationSeparator" w:id="0">
    <w:p w14:paraId="74302402" w14:textId="77777777" w:rsidR="00421A71" w:rsidRDefault="00421A71" w:rsidP="00BF32C2">
      <w:r>
        <w:continuationSeparator/>
      </w:r>
    </w:p>
  </w:endnote>
  <w:endnote w:type="continuationNotice" w:id="1">
    <w:p w14:paraId="09907212" w14:textId="77777777" w:rsidR="00421A71" w:rsidRDefault="00421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296C68" w:rsidRPr="003F011C" w:rsidRDefault="00296C68"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7287253F" w:rsidR="00296C68" w:rsidRPr="00406C29" w:rsidRDefault="00296C68"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DC1B08">
      <w:rPr>
        <w:rFonts w:ascii="Times New Roman" w:hAnsi="Times New Roman" w:cs="Times New Roman"/>
        <w:noProof/>
      </w:rPr>
      <w:t>69</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FA628" w14:textId="77777777" w:rsidR="00421A71" w:rsidRDefault="00421A71" w:rsidP="00BF32C2">
      <w:r>
        <w:separator/>
      </w:r>
    </w:p>
  </w:footnote>
  <w:footnote w:type="continuationSeparator" w:id="0">
    <w:p w14:paraId="278FE9A3" w14:textId="77777777" w:rsidR="00421A71" w:rsidRDefault="00421A71" w:rsidP="00BF32C2">
      <w:r>
        <w:continuationSeparator/>
      </w:r>
    </w:p>
  </w:footnote>
  <w:footnote w:type="continuationNotice" w:id="1">
    <w:p w14:paraId="21529E5F" w14:textId="77777777" w:rsidR="00421A71" w:rsidRDefault="00421A7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296C68" w:rsidRPr="00461CF5" w:rsidRDefault="00296C6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296C68" w:rsidRPr="00A74043" w:rsidRDefault="00296C68"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296C68" w:rsidRPr="00406C29" w:rsidRDefault="00296C68"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296C68" w:rsidRPr="00A74043" w:rsidRDefault="00296C6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223325"/>
    <w:multiLevelType w:val="hybridMultilevel"/>
    <w:tmpl w:val="972CF7D8"/>
    <w:lvl w:ilvl="0" w:tplc="7A4EA45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322160C6"/>
    <w:multiLevelType w:val="multilevel"/>
    <w:tmpl w:val="2EE2E648"/>
    <w:lvl w:ilvl="0">
      <w:start w:val="1"/>
      <w:numFmt w:val="decimal"/>
      <w:lvlText w:val="%1."/>
      <w:lvlJc w:val="left"/>
      <w:pPr>
        <w:ind w:left="360" w:hanging="360"/>
      </w:pPr>
      <w:rPr>
        <w:rFonts w:ascii="Times New Roman" w:hAnsi="Times New Roman" w:cs="Times New Roman" w:hint="default"/>
        <w:b/>
        <w:sz w:val="24"/>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696844"/>
    <w:multiLevelType w:val="hybridMultilevel"/>
    <w:tmpl w:val="6F907E58"/>
    <w:lvl w:ilvl="0" w:tplc="9E464A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6A3F49"/>
    <w:multiLevelType w:val="multilevel"/>
    <w:tmpl w:val="E6C83592"/>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9"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21"/>
  </w:num>
  <w:num w:numId="4">
    <w:abstractNumId w:val="1"/>
  </w:num>
  <w:num w:numId="5">
    <w:abstractNumId w:val="16"/>
  </w:num>
  <w:num w:numId="6">
    <w:abstractNumId w:val="9"/>
  </w:num>
  <w:num w:numId="7">
    <w:abstractNumId w:val="13"/>
  </w:num>
  <w:num w:numId="8">
    <w:abstractNumId w:val="18"/>
  </w:num>
  <w:num w:numId="9">
    <w:abstractNumId w:val="8"/>
  </w:num>
  <w:num w:numId="10">
    <w:abstractNumId w:val="30"/>
  </w:num>
  <w:num w:numId="11">
    <w:abstractNumId w:val="7"/>
  </w:num>
  <w:num w:numId="12">
    <w:abstractNumId w:val="28"/>
  </w:num>
  <w:num w:numId="13">
    <w:abstractNumId w:val="25"/>
  </w:num>
  <w:num w:numId="14">
    <w:abstractNumId w:val="19"/>
  </w:num>
  <w:num w:numId="15">
    <w:abstractNumId w:val="29"/>
  </w:num>
  <w:num w:numId="16">
    <w:abstractNumId w:val="10"/>
  </w:num>
  <w:num w:numId="17">
    <w:abstractNumId w:val="26"/>
  </w:num>
  <w:num w:numId="18">
    <w:abstractNumId w:val="22"/>
  </w:num>
  <w:num w:numId="19">
    <w:abstractNumId w:val="23"/>
  </w:num>
  <w:num w:numId="20">
    <w:abstractNumId w:val="15"/>
  </w:num>
  <w:num w:numId="21">
    <w:abstractNumId w:val="6"/>
  </w:num>
  <w:num w:numId="22">
    <w:abstractNumId w:val="24"/>
  </w:num>
  <w:num w:numId="23">
    <w:abstractNumId w:val="4"/>
  </w:num>
  <w:num w:numId="24">
    <w:abstractNumId w:val="5"/>
  </w:num>
  <w:num w:numId="25">
    <w:abstractNumId w:val="11"/>
  </w:num>
  <w:num w:numId="26">
    <w:abstractNumId w:val="28"/>
  </w:num>
  <w:num w:numId="27">
    <w:abstractNumId w:val="28"/>
  </w:num>
  <w:num w:numId="28">
    <w:abstractNumId w:val="28"/>
  </w:num>
  <w:num w:numId="29">
    <w:abstractNumId w:val="28"/>
  </w:num>
  <w:num w:numId="30">
    <w:abstractNumId w:val="28"/>
  </w:num>
  <w:num w:numId="31">
    <w:abstractNumId w:val="20"/>
  </w:num>
  <w:num w:numId="32">
    <w:abstractNumId w:val="27"/>
  </w:num>
  <w:num w:numId="33">
    <w:abstractNumId w:val="3"/>
  </w:num>
  <w:num w:numId="34">
    <w:abstractNumId w:val="28"/>
  </w:num>
  <w:num w:numId="35">
    <w:abstractNumId w:val="12"/>
  </w:num>
  <w:num w:numId="36">
    <w:abstractNumId w:val="2"/>
  </w:num>
  <w:num w:numId="3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FA8"/>
    <w:rsid w:val="000041C8"/>
    <w:rsid w:val="000052A2"/>
    <w:rsid w:val="00005879"/>
    <w:rsid w:val="00005F50"/>
    <w:rsid w:val="00006DDC"/>
    <w:rsid w:val="000109F0"/>
    <w:rsid w:val="00012875"/>
    <w:rsid w:val="000132A7"/>
    <w:rsid w:val="0001437C"/>
    <w:rsid w:val="000146FF"/>
    <w:rsid w:val="00014BEA"/>
    <w:rsid w:val="0001557F"/>
    <w:rsid w:val="00015C3B"/>
    <w:rsid w:val="00015C92"/>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3D93"/>
    <w:rsid w:val="000D4466"/>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739"/>
    <w:rsid w:val="00114D28"/>
    <w:rsid w:val="00115513"/>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0073"/>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2268"/>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7FB"/>
    <w:rsid w:val="001F5A06"/>
    <w:rsid w:val="001F6865"/>
    <w:rsid w:val="001F7F17"/>
    <w:rsid w:val="001F7FAE"/>
    <w:rsid w:val="00200143"/>
    <w:rsid w:val="00200328"/>
    <w:rsid w:val="00200560"/>
    <w:rsid w:val="00200972"/>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5B8"/>
    <w:rsid w:val="00224765"/>
    <w:rsid w:val="0022489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C68"/>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4EE7"/>
    <w:rsid w:val="002D58D7"/>
    <w:rsid w:val="002D63C8"/>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3A1"/>
    <w:rsid w:val="00330436"/>
    <w:rsid w:val="0033057A"/>
    <w:rsid w:val="00330E95"/>
    <w:rsid w:val="00333191"/>
    <w:rsid w:val="00333ED2"/>
    <w:rsid w:val="003343AC"/>
    <w:rsid w:val="003357D4"/>
    <w:rsid w:val="003359E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3A89"/>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A7B"/>
    <w:rsid w:val="004207C9"/>
    <w:rsid w:val="00421A71"/>
    <w:rsid w:val="00421E08"/>
    <w:rsid w:val="00422930"/>
    <w:rsid w:val="00422CCE"/>
    <w:rsid w:val="004243D4"/>
    <w:rsid w:val="00424DE7"/>
    <w:rsid w:val="00425341"/>
    <w:rsid w:val="00425D39"/>
    <w:rsid w:val="00426768"/>
    <w:rsid w:val="00426F97"/>
    <w:rsid w:val="0042740F"/>
    <w:rsid w:val="0042743E"/>
    <w:rsid w:val="004305CA"/>
    <w:rsid w:val="00430600"/>
    <w:rsid w:val="004312F8"/>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B64"/>
    <w:rsid w:val="004A16C7"/>
    <w:rsid w:val="004A1BC9"/>
    <w:rsid w:val="004A253C"/>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4971"/>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5458"/>
    <w:rsid w:val="005A6B12"/>
    <w:rsid w:val="005A75B7"/>
    <w:rsid w:val="005B00B0"/>
    <w:rsid w:val="005B0D35"/>
    <w:rsid w:val="005B1B24"/>
    <w:rsid w:val="005B2ADA"/>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B64"/>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DBD"/>
    <w:rsid w:val="00691529"/>
    <w:rsid w:val="0069220F"/>
    <w:rsid w:val="00692681"/>
    <w:rsid w:val="006926BD"/>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264"/>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728B"/>
    <w:rsid w:val="00807901"/>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20D3"/>
    <w:rsid w:val="00832498"/>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510A"/>
    <w:rsid w:val="008E55F8"/>
    <w:rsid w:val="008E6A49"/>
    <w:rsid w:val="008E6B95"/>
    <w:rsid w:val="008E6D27"/>
    <w:rsid w:val="008E7BB6"/>
    <w:rsid w:val="008F09E0"/>
    <w:rsid w:val="008F0A78"/>
    <w:rsid w:val="008F0F01"/>
    <w:rsid w:val="008F1D9F"/>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467"/>
    <w:rsid w:val="00922506"/>
    <w:rsid w:val="009230E1"/>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5A27"/>
    <w:rsid w:val="0094640B"/>
    <w:rsid w:val="009464A9"/>
    <w:rsid w:val="009504C8"/>
    <w:rsid w:val="00950E46"/>
    <w:rsid w:val="00951573"/>
    <w:rsid w:val="0095164C"/>
    <w:rsid w:val="00952145"/>
    <w:rsid w:val="009553E9"/>
    <w:rsid w:val="00955DE9"/>
    <w:rsid w:val="0095628D"/>
    <w:rsid w:val="00957D8A"/>
    <w:rsid w:val="00960031"/>
    <w:rsid w:val="00960816"/>
    <w:rsid w:val="009608FB"/>
    <w:rsid w:val="0096168C"/>
    <w:rsid w:val="00962089"/>
    <w:rsid w:val="00962C55"/>
    <w:rsid w:val="00963BE2"/>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5E6"/>
    <w:rsid w:val="009B4AE2"/>
    <w:rsid w:val="009B4B60"/>
    <w:rsid w:val="009B54D6"/>
    <w:rsid w:val="009B563E"/>
    <w:rsid w:val="009B69FA"/>
    <w:rsid w:val="009C04CE"/>
    <w:rsid w:val="009C1667"/>
    <w:rsid w:val="009C3A7A"/>
    <w:rsid w:val="009C3C84"/>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642"/>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1FA8"/>
    <w:rsid w:val="00A33713"/>
    <w:rsid w:val="00A3448B"/>
    <w:rsid w:val="00A35210"/>
    <w:rsid w:val="00A35389"/>
    <w:rsid w:val="00A353AA"/>
    <w:rsid w:val="00A35B4C"/>
    <w:rsid w:val="00A367F3"/>
    <w:rsid w:val="00A36ED9"/>
    <w:rsid w:val="00A4055E"/>
    <w:rsid w:val="00A4177D"/>
    <w:rsid w:val="00A42A2F"/>
    <w:rsid w:val="00A42F32"/>
    <w:rsid w:val="00A437AB"/>
    <w:rsid w:val="00A449C6"/>
    <w:rsid w:val="00A4626C"/>
    <w:rsid w:val="00A464D8"/>
    <w:rsid w:val="00A50633"/>
    <w:rsid w:val="00A507B0"/>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52F"/>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BAD"/>
    <w:rsid w:val="00AD1F2F"/>
    <w:rsid w:val="00AD2606"/>
    <w:rsid w:val="00AD2DD7"/>
    <w:rsid w:val="00AD3765"/>
    <w:rsid w:val="00AD3797"/>
    <w:rsid w:val="00AD396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6722"/>
    <w:rsid w:val="00B171F2"/>
    <w:rsid w:val="00B17E09"/>
    <w:rsid w:val="00B2236F"/>
    <w:rsid w:val="00B230D9"/>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605E"/>
    <w:rsid w:val="00B67DD0"/>
    <w:rsid w:val="00B7088C"/>
    <w:rsid w:val="00B714D8"/>
    <w:rsid w:val="00B717C9"/>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284F"/>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398B"/>
    <w:rsid w:val="00C55DB1"/>
    <w:rsid w:val="00C5614D"/>
    <w:rsid w:val="00C56360"/>
    <w:rsid w:val="00C563DA"/>
    <w:rsid w:val="00C57029"/>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1B08"/>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BD5"/>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47A"/>
    <w:rsid w:val="00EE0565"/>
    <w:rsid w:val="00EE1BBE"/>
    <w:rsid w:val="00EE1BDD"/>
    <w:rsid w:val="00EE3A48"/>
    <w:rsid w:val="00EE4904"/>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6535"/>
    <w:rsid w:val="00F47C50"/>
    <w:rsid w:val="00F5015C"/>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A37"/>
    <w:rsid w:val="00F63B4A"/>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A3A89"/>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10804273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WUTACPQVHE7E-1195615845-9143</_dlc_DocId>
    <_dlc_DocIdUrl xmlns="30e719df-8a88-48c9-b375-63b80a03932c">
      <Url>http://uscportal.ie.corp/customers/_layouts/15/DocIdRedir.aspx?ID=WUTACPQVHE7E-1195615845-9143</Url>
      <Description>WUTACPQVHE7E-1195615845-9143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71</Pages>
  <Words>28526</Words>
  <Characters>162604</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Kirichenko Maksim</cp:lastModifiedBy>
  <cp:revision>28</cp:revision>
  <dcterms:created xsi:type="dcterms:W3CDTF">2020-04-07T06:58:00Z</dcterms:created>
  <dcterms:modified xsi:type="dcterms:W3CDTF">2021-08-17T08:25:00Z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bdbcde85-e9c8-4987-b2f3-3eb2f3ce954d</vt:lpwstr>
  </property>
</Properties>
</file>